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6B" w:rsidRDefault="00494D6B" w:rsidP="00D37762">
      <w:pPr>
        <w:ind w:left="6663"/>
        <w:rPr>
          <w:bCs/>
          <w:sz w:val="22"/>
          <w:szCs w:val="22"/>
        </w:rPr>
      </w:pPr>
    </w:p>
    <w:p w:rsidR="00205415" w:rsidRDefault="00205415" w:rsidP="00205415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05415" w:rsidRDefault="00205415" w:rsidP="00205415">
      <w:pPr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205415" w:rsidRDefault="00205415" w:rsidP="00205415">
      <w:pPr>
        <w:jc w:val="center"/>
        <w:rPr>
          <w:b/>
          <w:szCs w:val="28"/>
        </w:rPr>
      </w:pPr>
      <w:r>
        <w:rPr>
          <w:b/>
          <w:szCs w:val="28"/>
        </w:rPr>
        <w:t>КАМЕНСКИЙ РАЙОН</w:t>
      </w:r>
    </w:p>
    <w:p w:rsidR="00205415" w:rsidRDefault="00205415" w:rsidP="00205415">
      <w:pPr>
        <w:jc w:val="center"/>
        <w:rPr>
          <w:b/>
          <w:szCs w:val="28"/>
        </w:rPr>
      </w:pPr>
      <w:r>
        <w:rPr>
          <w:b/>
          <w:szCs w:val="28"/>
        </w:rPr>
        <w:t>АДМИНИСТРАЦИЯ  КРАСНОВСКОГО</w:t>
      </w:r>
    </w:p>
    <w:p w:rsidR="00205415" w:rsidRDefault="00205415" w:rsidP="00205415">
      <w:pPr>
        <w:jc w:val="center"/>
        <w:rPr>
          <w:b/>
          <w:szCs w:val="28"/>
        </w:rPr>
      </w:pPr>
      <w:r>
        <w:rPr>
          <w:b/>
          <w:szCs w:val="28"/>
        </w:rPr>
        <w:t xml:space="preserve"> СЕЛЬСКОГО ПОСЕЛЕНИЯ</w:t>
      </w:r>
    </w:p>
    <w:p w:rsidR="00205415" w:rsidRDefault="00205415" w:rsidP="00205415">
      <w:pPr>
        <w:jc w:val="center"/>
        <w:rPr>
          <w:b/>
          <w:szCs w:val="28"/>
        </w:rPr>
      </w:pPr>
    </w:p>
    <w:p w:rsidR="00205415" w:rsidRDefault="00205415" w:rsidP="00205415">
      <w:pPr>
        <w:ind w:firstLine="708"/>
        <w:rPr>
          <w:b/>
        </w:rPr>
      </w:pPr>
      <w:r>
        <w:rPr>
          <w:b/>
        </w:rPr>
        <w:t xml:space="preserve">                                             ПОСТАНОВЛЕНИЕ</w:t>
      </w:r>
    </w:p>
    <w:p w:rsidR="00205415" w:rsidRDefault="00205415" w:rsidP="00205415">
      <w:pPr>
        <w:jc w:val="center"/>
        <w:rPr>
          <w:b/>
        </w:rPr>
      </w:pPr>
    </w:p>
    <w:p w:rsidR="00205415" w:rsidRPr="008F3062" w:rsidRDefault="008E68DC" w:rsidP="00205415">
      <w:pPr>
        <w:rPr>
          <w:szCs w:val="28"/>
        </w:rPr>
      </w:pPr>
      <w:r>
        <w:rPr>
          <w:szCs w:val="28"/>
        </w:rPr>
        <w:t>«9</w:t>
      </w:r>
      <w:r w:rsidR="00205415">
        <w:rPr>
          <w:szCs w:val="28"/>
        </w:rPr>
        <w:t xml:space="preserve">» </w:t>
      </w:r>
      <w:r>
        <w:rPr>
          <w:szCs w:val="28"/>
        </w:rPr>
        <w:t xml:space="preserve">января 2018 </w:t>
      </w:r>
      <w:r w:rsidR="00205415" w:rsidRPr="008F3062">
        <w:rPr>
          <w:szCs w:val="28"/>
        </w:rPr>
        <w:t xml:space="preserve"> г.          </w:t>
      </w:r>
      <w:r w:rsidR="00205415">
        <w:rPr>
          <w:szCs w:val="28"/>
        </w:rPr>
        <w:t xml:space="preserve">      </w:t>
      </w:r>
      <w:r w:rsidR="00205415" w:rsidRPr="008F3062">
        <w:rPr>
          <w:szCs w:val="28"/>
        </w:rPr>
        <w:t xml:space="preserve">     </w:t>
      </w:r>
      <w:r w:rsidR="00205415">
        <w:rPr>
          <w:szCs w:val="28"/>
        </w:rPr>
        <w:t xml:space="preserve">           </w:t>
      </w:r>
      <w:r w:rsidR="00205415" w:rsidRPr="008F3062">
        <w:rPr>
          <w:szCs w:val="28"/>
        </w:rPr>
        <w:t xml:space="preserve">   № </w:t>
      </w:r>
      <w:r w:rsidR="00D7380A">
        <w:rPr>
          <w:szCs w:val="28"/>
        </w:rPr>
        <w:t xml:space="preserve"> 2</w:t>
      </w:r>
      <w:r w:rsidR="00205415">
        <w:rPr>
          <w:szCs w:val="28"/>
        </w:rPr>
        <w:t xml:space="preserve">  </w:t>
      </w:r>
      <w:r w:rsidR="00205415" w:rsidRPr="008F3062">
        <w:rPr>
          <w:szCs w:val="28"/>
        </w:rPr>
        <w:t xml:space="preserve">        </w:t>
      </w:r>
      <w:r w:rsidR="00205415">
        <w:rPr>
          <w:szCs w:val="28"/>
        </w:rPr>
        <w:t xml:space="preserve">           </w:t>
      </w:r>
      <w:r w:rsidR="00205415" w:rsidRPr="008F3062">
        <w:rPr>
          <w:szCs w:val="28"/>
        </w:rPr>
        <w:t xml:space="preserve">              </w:t>
      </w:r>
      <w:r w:rsidR="00205415">
        <w:rPr>
          <w:szCs w:val="28"/>
        </w:rPr>
        <w:t>х.</w:t>
      </w:r>
      <w:r w:rsidR="00205415" w:rsidRPr="008F3062">
        <w:rPr>
          <w:szCs w:val="28"/>
        </w:rPr>
        <w:t xml:space="preserve"> </w:t>
      </w:r>
      <w:r w:rsidR="00205415">
        <w:rPr>
          <w:szCs w:val="28"/>
        </w:rPr>
        <w:t>Красновка</w:t>
      </w:r>
      <w:r w:rsidR="00205415" w:rsidRPr="008F3062">
        <w:rPr>
          <w:szCs w:val="28"/>
        </w:rPr>
        <w:t xml:space="preserve">              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/>
      </w:tblPr>
      <w:tblGrid>
        <w:gridCol w:w="9720"/>
      </w:tblGrid>
      <w:tr w:rsidR="00205415" w:rsidRPr="007E6A14" w:rsidTr="00981708">
        <w:trPr>
          <w:trHeight w:val="100"/>
        </w:trPr>
        <w:tc>
          <w:tcPr>
            <w:tcW w:w="9720" w:type="dxa"/>
          </w:tcPr>
          <w:p w:rsidR="00205415" w:rsidRPr="007E6A14" w:rsidRDefault="00205415" w:rsidP="0098170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50"/>
        <w:tblOverlap w:val="never"/>
        <w:tblW w:w="0" w:type="auto"/>
        <w:tblLayout w:type="fixed"/>
        <w:tblLook w:val="0000"/>
      </w:tblPr>
      <w:tblGrid>
        <w:gridCol w:w="4786"/>
      </w:tblGrid>
      <w:tr w:rsidR="00205415" w:rsidRPr="007E6A14" w:rsidTr="00981708">
        <w:trPr>
          <w:trHeight w:val="596"/>
        </w:trPr>
        <w:tc>
          <w:tcPr>
            <w:tcW w:w="4786" w:type="dxa"/>
            <w:shd w:val="clear" w:color="auto" w:fill="auto"/>
          </w:tcPr>
          <w:p w:rsidR="00205415" w:rsidRPr="00D347B0" w:rsidRDefault="00205415" w:rsidP="00075C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47B0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075CE8" w:rsidRPr="000E73C1">
              <w:rPr>
                <w:color w:val="000000"/>
                <w:sz w:val="24"/>
                <w:szCs w:val="24"/>
              </w:rPr>
              <w:t>Заключение договоров аренды муниципального имущества (за исключением земельных участков) на новый срок</w:t>
            </w:r>
            <w:r w:rsidRPr="00D347B0">
              <w:rPr>
                <w:sz w:val="24"/>
                <w:szCs w:val="24"/>
              </w:rPr>
              <w:t>»</w:t>
            </w:r>
          </w:p>
        </w:tc>
      </w:tr>
    </w:tbl>
    <w:p w:rsidR="00205415" w:rsidRDefault="00205415" w:rsidP="00205415">
      <w:pPr>
        <w:suppressAutoHyphens/>
        <w:jc w:val="both"/>
        <w:rPr>
          <w:szCs w:val="28"/>
        </w:rPr>
      </w:pPr>
    </w:p>
    <w:p w:rsidR="00205415" w:rsidRDefault="00205415" w:rsidP="00205415">
      <w:pPr>
        <w:suppressAutoHyphens/>
        <w:jc w:val="both"/>
      </w:pPr>
    </w:p>
    <w:p w:rsidR="00205415" w:rsidRDefault="00205415" w:rsidP="00205415">
      <w:pPr>
        <w:suppressAutoHyphens/>
        <w:jc w:val="both"/>
      </w:pPr>
    </w:p>
    <w:p w:rsidR="00205415" w:rsidRDefault="00205415" w:rsidP="00205415">
      <w:pPr>
        <w:pStyle w:val="3"/>
        <w:suppressAutoHyphens/>
        <w:rPr>
          <w:sz w:val="20"/>
        </w:rPr>
      </w:pPr>
    </w:p>
    <w:p w:rsidR="00205415" w:rsidRDefault="00205415" w:rsidP="00205415">
      <w:pPr>
        <w:pStyle w:val="3"/>
        <w:suppressAutoHyphens/>
      </w:pPr>
    </w:p>
    <w:p w:rsidR="00205415" w:rsidRPr="004801F7" w:rsidRDefault="00205415" w:rsidP="00205415">
      <w:pPr>
        <w:jc w:val="center"/>
        <w:rPr>
          <w:szCs w:val="28"/>
        </w:rPr>
      </w:pPr>
    </w:p>
    <w:p w:rsidR="00D347B0" w:rsidRPr="00D347B0" w:rsidRDefault="00D347B0" w:rsidP="00D347B0">
      <w:pPr>
        <w:shd w:val="clear" w:color="auto" w:fill="FFFFFF"/>
        <w:jc w:val="both"/>
        <w:rPr>
          <w:color w:val="000000"/>
          <w:szCs w:val="28"/>
        </w:rPr>
      </w:pPr>
      <w:r w:rsidRPr="00D347B0">
        <w:rPr>
          <w:color w:val="000000"/>
          <w:szCs w:val="28"/>
        </w:rPr>
        <w:t xml:space="preserve">            В соответствии с Федеральными законами от 27.07.2010 № 210-ФЗ «Об организации предоставления государственных и муниципальных услуг»,  от 06.10.2003 № 131-ФЗ «Об общих принципах организации местного самоуправления в Российской Федерации»,</w:t>
      </w:r>
    </w:p>
    <w:p w:rsidR="00A53AA9" w:rsidRDefault="00A53AA9" w:rsidP="00494D6B">
      <w:pPr>
        <w:ind w:firstLine="709"/>
        <w:jc w:val="both"/>
        <w:rPr>
          <w:szCs w:val="28"/>
        </w:rPr>
      </w:pPr>
    </w:p>
    <w:p w:rsidR="00494D6B" w:rsidRDefault="00494D6B" w:rsidP="00494D6B">
      <w:pPr>
        <w:shd w:val="clear" w:color="auto" w:fill="FFFFFF"/>
        <w:jc w:val="center"/>
        <w:rPr>
          <w:szCs w:val="28"/>
        </w:rPr>
      </w:pPr>
      <w:r>
        <w:rPr>
          <w:szCs w:val="28"/>
        </w:rPr>
        <w:t>ПОСТАНОВЛЯЮ:</w:t>
      </w:r>
    </w:p>
    <w:p w:rsidR="00494D6B" w:rsidRPr="00075CE8" w:rsidRDefault="00494D6B" w:rsidP="00494D6B">
      <w:pPr>
        <w:shd w:val="clear" w:color="auto" w:fill="FFFFFF"/>
        <w:jc w:val="center"/>
        <w:rPr>
          <w:szCs w:val="28"/>
        </w:rPr>
      </w:pPr>
    </w:p>
    <w:p w:rsidR="00494D6B" w:rsidRPr="00A53AA9" w:rsidRDefault="00494D6B" w:rsidP="00075CE8">
      <w:pPr>
        <w:pStyle w:val="a6"/>
        <w:numPr>
          <w:ilvl w:val="0"/>
          <w:numId w:val="4"/>
        </w:numPr>
        <w:shd w:val="clear" w:color="auto" w:fill="FFFFFF"/>
        <w:ind w:left="73" w:hanging="73"/>
        <w:jc w:val="both"/>
        <w:rPr>
          <w:szCs w:val="28"/>
        </w:rPr>
      </w:pPr>
      <w:r w:rsidRPr="00075CE8">
        <w:rPr>
          <w:szCs w:val="28"/>
        </w:rPr>
        <w:t>Утвердить Административный регламент предоставления муниципальной услуги</w:t>
      </w:r>
      <w:r w:rsidR="000F3A48" w:rsidRPr="00075CE8">
        <w:rPr>
          <w:szCs w:val="28"/>
        </w:rPr>
        <w:t xml:space="preserve"> </w:t>
      </w:r>
      <w:r w:rsidRPr="00075CE8">
        <w:rPr>
          <w:szCs w:val="28"/>
        </w:rPr>
        <w:t>«</w:t>
      </w:r>
      <w:r w:rsidR="00075CE8" w:rsidRPr="00075CE8">
        <w:rPr>
          <w:color w:val="000000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 w:rsidRPr="00075CE8">
        <w:rPr>
          <w:spacing w:val="-2"/>
          <w:szCs w:val="28"/>
        </w:rPr>
        <w:t>»</w:t>
      </w:r>
      <w:r w:rsidRPr="00A53AA9">
        <w:rPr>
          <w:spacing w:val="-2"/>
          <w:szCs w:val="28"/>
        </w:rPr>
        <w:t xml:space="preserve"> согласно приложению</w:t>
      </w:r>
      <w:r w:rsidRPr="00A53AA9">
        <w:rPr>
          <w:szCs w:val="28"/>
        </w:rPr>
        <w:t>.</w:t>
      </w:r>
    </w:p>
    <w:p w:rsidR="00205415" w:rsidRDefault="00205415" w:rsidP="00075CE8">
      <w:pPr>
        <w:pStyle w:val="a6"/>
        <w:numPr>
          <w:ilvl w:val="0"/>
          <w:numId w:val="4"/>
        </w:numPr>
        <w:ind w:left="73" w:right="141" w:hanging="73"/>
        <w:jc w:val="both"/>
      </w:pPr>
      <w:r w:rsidRPr="00205415">
        <w:rPr>
          <w:szCs w:val="28"/>
        </w:rPr>
        <w:t xml:space="preserve"> Разместить</w:t>
      </w:r>
      <w:r w:rsidRPr="00205415">
        <w:rPr>
          <w:spacing w:val="-2"/>
          <w:szCs w:val="28"/>
        </w:rPr>
        <w:t xml:space="preserve"> настоящее постановление </w:t>
      </w:r>
      <w:r w:rsidRPr="00205415">
        <w:rPr>
          <w:szCs w:val="28"/>
        </w:rPr>
        <w:t xml:space="preserve">на официальном сайте Администрации </w:t>
      </w:r>
      <w:r w:rsidRPr="00205415">
        <w:rPr>
          <w:color w:val="000000"/>
          <w:szCs w:val="28"/>
        </w:rPr>
        <w:t>Красновского сельского поселения</w:t>
      </w:r>
      <w:r w:rsidRPr="00205415">
        <w:rPr>
          <w:szCs w:val="28"/>
        </w:rPr>
        <w:t xml:space="preserve">    </w:t>
      </w:r>
      <w:r w:rsidRPr="004A5424">
        <w:t>http://красновскоесп.рф</w:t>
      </w:r>
      <w:r>
        <w:t xml:space="preserve">  </w:t>
      </w:r>
      <w:r w:rsidRPr="00205415">
        <w:rPr>
          <w:szCs w:val="28"/>
        </w:rPr>
        <w:t>в сети Интернет.</w:t>
      </w:r>
    </w:p>
    <w:p w:rsidR="00205415" w:rsidRPr="00205415" w:rsidRDefault="00205415" w:rsidP="00075CE8">
      <w:pPr>
        <w:pStyle w:val="a6"/>
        <w:numPr>
          <w:ilvl w:val="0"/>
          <w:numId w:val="4"/>
        </w:numPr>
        <w:autoSpaceDE w:val="0"/>
        <w:autoSpaceDN w:val="0"/>
        <w:adjustRightInd w:val="0"/>
        <w:ind w:left="73" w:hanging="73"/>
        <w:jc w:val="both"/>
        <w:rPr>
          <w:szCs w:val="28"/>
        </w:rPr>
      </w:pPr>
      <w:r w:rsidRPr="00205415">
        <w:rPr>
          <w:szCs w:val="28"/>
        </w:rPr>
        <w:t>Постановление вступает в силу с момента официального опубликования (обнародования).</w:t>
      </w:r>
    </w:p>
    <w:p w:rsidR="00205415" w:rsidRPr="00205415" w:rsidRDefault="00205415" w:rsidP="00075CE8">
      <w:pPr>
        <w:pStyle w:val="a6"/>
        <w:numPr>
          <w:ilvl w:val="0"/>
          <w:numId w:val="4"/>
        </w:numPr>
        <w:autoSpaceDE w:val="0"/>
        <w:autoSpaceDN w:val="0"/>
        <w:adjustRightInd w:val="0"/>
        <w:ind w:left="73" w:hanging="73"/>
        <w:jc w:val="both"/>
        <w:rPr>
          <w:szCs w:val="28"/>
        </w:rPr>
      </w:pPr>
      <w:r w:rsidRPr="00205415">
        <w:rPr>
          <w:szCs w:val="28"/>
        </w:rPr>
        <w:t xml:space="preserve"> Контроль за исполнением постановления оставляю за собой.</w:t>
      </w: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205415" w:rsidRDefault="00205415" w:rsidP="00205415">
      <w:pPr>
        <w:shd w:val="clear" w:color="auto" w:fill="FFFFFF"/>
        <w:tabs>
          <w:tab w:val="left" w:pos="1022"/>
        </w:tabs>
        <w:spacing w:line="317" w:lineRule="exact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Глава Администрации</w:t>
      </w:r>
    </w:p>
    <w:p w:rsidR="00205415" w:rsidRDefault="00205415" w:rsidP="00205415">
      <w:pPr>
        <w:shd w:val="clear" w:color="auto" w:fill="FFFFFF"/>
        <w:tabs>
          <w:tab w:val="left" w:pos="1022"/>
        </w:tabs>
        <w:spacing w:line="317" w:lineRule="exact"/>
        <w:rPr>
          <w:szCs w:val="28"/>
        </w:rPr>
      </w:pPr>
      <w:r>
        <w:rPr>
          <w:color w:val="000000"/>
          <w:spacing w:val="1"/>
          <w:szCs w:val="28"/>
        </w:rPr>
        <w:t>Красновского сельского поселения                                               В.К.Новицкий</w:t>
      </w: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DA5370" w:rsidRDefault="00DA5370" w:rsidP="00D37762">
      <w:pPr>
        <w:ind w:left="6663"/>
        <w:rPr>
          <w:bCs/>
          <w:sz w:val="22"/>
          <w:szCs w:val="22"/>
        </w:rPr>
      </w:pPr>
    </w:p>
    <w:p w:rsidR="00D347B0" w:rsidRDefault="00D347B0" w:rsidP="00D37762">
      <w:pPr>
        <w:ind w:left="6663"/>
        <w:rPr>
          <w:bCs/>
          <w:sz w:val="22"/>
          <w:szCs w:val="22"/>
        </w:rPr>
      </w:pPr>
    </w:p>
    <w:p w:rsidR="00D347B0" w:rsidRDefault="00D347B0" w:rsidP="00D37762">
      <w:pPr>
        <w:ind w:left="6663"/>
        <w:rPr>
          <w:bCs/>
          <w:sz w:val="22"/>
          <w:szCs w:val="22"/>
        </w:rPr>
      </w:pPr>
    </w:p>
    <w:p w:rsidR="00D347B0" w:rsidRDefault="00D347B0" w:rsidP="00D37762">
      <w:pPr>
        <w:ind w:left="6663"/>
        <w:rPr>
          <w:bCs/>
          <w:sz w:val="22"/>
          <w:szCs w:val="22"/>
        </w:rPr>
      </w:pPr>
    </w:p>
    <w:p w:rsidR="00D347B0" w:rsidRDefault="00D347B0" w:rsidP="00D37762">
      <w:pPr>
        <w:ind w:left="6663"/>
        <w:rPr>
          <w:bCs/>
          <w:sz w:val="22"/>
          <w:szCs w:val="22"/>
        </w:rPr>
      </w:pPr>
    </w:p>
    <w:p w:rsidR="00D347B0" w:rsidRDefault="00D347B0" w:rsidP="00D37762">
      <w:pPr>
        <w:ind w:left="6663"/>
        <w:rPr>
          <w:bCs/>
          <w:sz w:val="22"/>
          <w:szCs w:val="22"/>
        </w:rPr>
      </w:pPr>
    </w:p>
    <w:p w:rsidR="00D347B0" w:rsidRDefault="00D347B0" w:rsidP="00D37762">
      <w:pPr>
        <w:ind w:left="6663"/>
        <w:rPr>
          <w:bCs/>
          <w:sz w:val="22"/>
          <w:szCs w:val="22"/>
        </w:rPr>
      </w:pPr>
    </w:p>
    <w:p w:rsidR="005440EF" w:rsidRDefault="005440EF" w:rsidP="00D37762">
      <w:pPr>
        <w:ind w:left="6663"/>
        <w:rPr>
          <w:bCs/>
          <w:sz w:val="22"/>
          <w:szCs w:val="22"/>
        </w:rPr>
      </w:pPr>
    </w:p>
    <w:p w:rsidR="005440EF" w:rsidRDefault="005440EF" w:rsidP="00D37762">
      <w:pPr>
        <w:ind w:left="6663"/>
        <w:rPr>
          <w:bCs/>
          <w:sz w:val="22"/>
          <w:szCs w:val="22"/>
        </w:rPr>
      </w:pPr>
    </w:p>
    <w:p w:rsidR="00D37762" w:rsidRPr="000E245A" w:rsidRDefault="00D37762" w:rsidP="000E245A">
      <w:pPr>
        <w:ind w:left="6663"/>
        <w:jc w:val="both"/>
        <w:rPr>
          <w:bCs/>
          <w:szCs w:val="28"/>
        </w:rPr>
      </w:pPr>
      <w:r w:rsidRPr="000E245A">
        <w:rPr>
          <w:bCs/>
          <w:szCs w:val="28"/>
        </w:rPr>
        <w:lastRenderedPageBreak/>
        <w:t xml:space="preserve">Приложение к постановлению </w:t>
      </w:r>
    </w:p>
    <w:p w:rsidR="00D37762" w:rsidRPr="000E245A" w:rsidRDefault="00205415" w:rsidP="000E245A">
      <w:pPr>
        <w:tabs>
          <w:tab w:val="left" w:pos="6237"/>
        </w:tabs>
        <w:ind w:left="6663"/>
        <w:jc w:val="both"/>
        <w:rPr>
          <w:bCs/>
          <w:szCs w:val="28"/>
        </w:rPr>
      </w:pPr>
      <w:r w:rsidRPr="000E245A">
        <w:rPr>
          <w:bCs/>
          <w:szCs w:val="28"/>
        </w:rPr>
        <w:t>Администрации</w:t>
      </w:r>
      <w:r w:rsidR="00D37762" w:rsidRPr="000E245A">
        <w:rPr>
          <w:bCs/>
          <w:szCs w:val="28"/>
        </w:rPr>
        <w:t xml:space="preserve"> </w:t>
      </w:r>
      <w:r w:rsidRPr="000E245A">
        <w:rPr>
          <w:bCs/>
          <w:szCs w:val="28"/>
        </w:rPr>
        <w:t>Красновского</w:t>
      </w:r>
      <w:r w:rsidR="00D37762" w:rsidRPr="000E245A">
        <w:rPr>
          <w:bCs/>
          <w:szCs w:val="28"/>
        </w:rPr>
        <w:t xml:space="preserve"> </w:t>
      </w:r>
    </w:p>
    <w:p w:rsidR="00D37762" w:rsidRPr="000E245A" w:rsidRDefault="00D37762" w:rsidP="000E245A">
      <w:pPr>
        <w:tabs>
          <w:tab w:val="left" w:pos="6237"/>
        </w:tabs>
        <w:ind w:left="6663"/>
        <w:jc w:val="both"/>
        <w:rPr>
          <w:bCs/>
          <w:szCs w:val="28"/>
        </w:rPr>
      </w:pPr>
      <w:r w:rsidRPr="000E245A">
        <w:rPr>
          <w:bCs/>
          <w:szCs w:val="28"/>
        </w:rPr>
        <w:t>сельского поселения</w:t>
      </w:r>
    </w:p>
    <w:p w:rsidR="00D37762" w:rsidRPr="000E245A" w:rsidRDefault="00D37762" w:rsidP="000E245A">
      <w:pPr>
        <w:spacing w:line="276" w:lineRule="auto"/>
        <w:ind w:left="6663"/>
        <w:jc w:val="both"/>
        <w:rPr>
          <w:bCs/>
          <w:szCs w:val="28"/>
        </w:rPr>
      </w:pPr>
      <w:r w:rsidRPr="000E245A">
        <w:rPr>
          <w:bCs/>
          <w:szCs w:val="28"/>
        </w:rPr>
        <w:t xml:space="preserve">№ </w:t>
      </w:r>
      <w:r w:rsidR="00494D6B" w:rsidRPr="000E245A">
        <w:rPr>
          <w:bCs/>
          <w:szCs w:val="28"/>
        </w:rPr>
        <w:t xml:space="preserve"> </w:t>
      </w:r>
      <w:r w:rsidR="005025AE">
        <w:rPr>
          <w:bCs/>
          <w:szCs w:val="28"/>
        </w:rPr>
        <w:t>2</w:t>
      </w:r>
      <w:r w:rsidRPr="000E245A">
        <w:rPr>
          <w:bCs/>
          <w:szCs w:val="28"/>
        </w:rPr>
        <w:t xml:space="preserve"> от</w:t>
      </w:r>
      <w:r w:rsidR="00A53AA9" w:rsidRPr="000E245A">
        <w:rPr>
          <w:bCs/>
          <w:szCs w:val="28"/>
        </w:rPr>
        <w:t xml:space="preserve"> </w:t>
      </w:r>
      <w:r w:rsidR="000F3A48" w:rsidRPr="000E245A">
        <w:rPr>
          <w:bCs/>
          <w:szCs w:val="28"/>
        </w:rPr>
        <w:t xml:space="preserve"> </w:t>
      </w:r>
      <w:r w:rsidR="005025AE">
        <w:rPr>
          <w:bCs/>
          <w:szCs w:val="28"/>
        </w:rPr>
        <w:t>09</w:t>
      </w:r>
      <w:r w:rsidR="00205415" w:rsidRPr="000E245A">
        <w:rPr>
          <w:bCs/>
          <w:szCs w:val="28"/>
        </w:rPr>
        <w:t>.0</w:t>
      </w:r>
      <w:r w:rsidR="005025AE">
        <w:rPr>
          <w:bCs/>
          <w:szCs w:val="28"/>
        </w:rPr>
        <w:t>1</w:t>
      </w:r>
      <w:r w:rsidR="000F3A48" w:rsidRPr="000E245A">
        <w:rPr>
          <w:bCs/>
          <w:szCs w:val="28"/>
        </w:rPr>
        <w:t>.</w:t>
      </w:r>
      <w:r w:rsidRPr="000E245A">
        <w:rPr>
          <w:bCs/>
          <w:szCs w:val="28"/>
        </w:rPr>
        <w:t xml:space="preserve"> 201</w:t>
      </w:r>
      <w:r w:rsidR="005025AE">
        <w:rPr>
          <w:bCs/>
          <w:szCs w:val="28"/>
        </w:rPr>
        <w:t>8</w:t>
      </w:r>
      <w:r w:rsidRPr="000E245A">
        <w:rPr>
          <w:bCs/>
          <w:szCs w:val="28"/>
        </w:rPr>
        <w:t xml:space="preserve"> года</w:t>
      </w:r>
    </w:p>
    <w:p w:rsidR="00306E02" w:rsidRPr="000E245A" w:rsidRDefault="00306E02" w:rsidP="000E245A">
      <w:pPr>
        <w:shd w:val="clear" w:color="auto" w:fill="FFFFFF"/>
        <w:tabs>
          <w:tab w:val="center" w:pos="5032"/>
          <w:tab w:val="right" w:pos="10065"/>
        </w:tabs>
        <w:jc w:val="center"/>
        <w:rPr>
          <w:color w:val="000000"/>
          <w:szCs w:val="28"/>
        </w:rPr>
      </w:pPr>
      <w:r w:rsidRPr="000E245A">
        <w:rPr>
          <w:color w:val="000000"/>
          <w:szCs w:val="28"/>
        </w:rPr>
        <w:t>Административный регламент</w:t>
      </w:r>
    </w:p>
    <w:p w:rsidR="00306E02" w:rsidRPr="000E245A" w:rsidRDefault="00306E02" w:rsidP="000E245A">
      <w:pPr>
        <w:shd w:val="clear" w:color="auto" w:fill="FFFFFF"/>
        <w:jc w:val="center"/>
        <w:rPr>
          <w:color w:val="000000"/>
          <w:szCs w:val="28"/>
        </w:rPr>
      </w:pPr>
      <w:r w:rsidRPr="000E245A">
        <w:rPr>
          <w:color w:val="000000"/>
          <w:szCs w:val="28"/>
        </w:rPr>
        <w:t>по предоставлению муниципальной услуги «Заключение договоров аренды муниципального имущества (за исключением земельных участков) на новый срок» Администрации Красновского сельского поселения.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b/>
          <w:bCs/>
          <w:color w:val="000000"/>
          <w:szCs w:val="28"/>
        </w:rPr>
        <w:t> </w:t>
      </w:r>
    </w:p>
    <w:p w:rsidR="00306E02" w:rsidRPr="000E245A" w:rsidRDefault="00306E02" w:rsidP="000E245A">
      <w:pPr>
        <w:shd w:val="clear" w:color="auto" w:fill="FFFFFF"/>
        <w:jc w:val="center"/>
        <w:rPr>
          <w:b/>
          <w:color w:val="000000"/>
          <w:szCs w:val="28"/>
        </w:rPr>
      </w:pPr>
      <w:r w:rsidRPr="000E245A">
        <w:rPr>
          <w:b/>
          <w:color w:val="000000"/>
          <w:szCs w:val="28"/>
        </w:rPr>
        <w:t>Раздел I. Общие положения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 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 xml:space="preserve">   </w:t>
      </w:r>
      <w:r w:rsidR="005440EF" w:rsidRPr="000E245A">
        <w:rPr>
          <w:color w:val="000000"/>
          <w:szCs w:val="28"/>
        </w:rPr>
        <w:tab/>
      </w:r>
      <w:r w:rsidRPr="000E245A">
        <w:rPr>
          <w:color w:val="000000"/>
          <w:szCs w:val="28"/>
        </w:rPr>
        <w:t>1.1. Административный регламент по предоставлению муниципальной услуги </w:t>
      </w:r>
      <w:r w:rsidRPr="000E245A">
        <w:rPr>
          <w:b/>
          <w:bCs/>
          <w:color w:val="000000"/>
          <w:szCs w:val="28"/>
        </w:rPr>
        <w:t>«</w:t>
      </w:r>
      <w:r w:rsidRPr="000E245A">
        <w:rPr>
          <w:color w:val="000000"/>
          <w:szCs w:val="28"/>
        </w:rPr>
        <w:t>Заключение договоров аренды муниципального имущества (за исключением земельных участков) на новый срок» (далее – регламент) устанавливает порядок и стандарт предоставления муниципальной услуги органом, предоставляющим муниципальную услугу, при осуществлении возложенных на него законом полномочий, а также порядок взаимодействия с государственными органами, органами местного самоуправления и (или) подведомственных государственным органам и органам местного самоуправления организаций, учреждений, многофункциональных центров предоставления государственных и муниципальных услуг  (далее – МФЦ), участвующих в предоставлении муниципальной услуги, при оформлении и выдаче конечного результата муниципальной услуги.</w:t>
      </w:r>
    </w:p>
    <w:p w:rsidR="00306E02" w:rsidRPr="000E245A" w:rsidRDefault="00306E02" w:rsidP="000E245A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 xml:space="preserve"> Целями настоящего регламента являются повышение качества исполнения и доступности результатов исполнения муниципальной услуги, создания комфортных условий для участников отношений, возникающих при предоставлении муниципальной услуги в установленном порядке.</w:t>
      </w:r>
    </w:p>
    <w:p w:rsidR="00306E02" w:rsidRPr="000E245A" w:rsidRDefault="003C57FA" w:rsidP="000E245A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        </w:t>
      </w:r>
      <w:bookmarkStart w:id="0" w:name="_GoBack"/>
      <w:bookmarkEnd w:id="0"/>
      <w:r w:rsidR="00306E02" w:rsidRPr="000E245A">
        <w:rPr>
          <w:color w:val="000000"/>
          <w:szCs w:val="28"/>
        </w:rPr>
        <w:t>1.</w:t>
      </w:r>
      <w:r w:rsidR="005440EF" w:rsidRPr="000E245A">
        <w:rPr>
          <w:color w:val="000000"/>
          <w:szCs w:val="28"/>
        </w:rPr>
        <w:t>2</w:t>
      </w:r>
      <w:r w:rsidR="00306E02" w:rsidRPr="000E245A">
        <w:rPr>
          <w:color w:val="000000"/>
          <w:szCs w:val="28"/>
        </w:rPr>
        <w:t>. Получателями муниципальной услуги являются физические и юридические лица, индивидуальные предприниматели (далее - заявители).</w:t>
      </w:r>
    </w:p>
    <w:p w:rsidR="005440EF" w:rsidRPr="000E245A" w:rsidRDefault="005440EF" w:rsidP="000E245A">
      <w:pPr>
        <w:pStyle w:val="1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E245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ab/>
        <w:t>1.3. Требования к порядку информирования о предоставлении муниципальной услуги.</w:t>
      </w:r>
    </w:p>
    <w:p w:rsidR="00306E02" w:rsidRPr="000E245A" w:rsidRDefault="005440EF" w:rsidP="000E245A">
      <w:pPr>
        <w:pStyle w:val="1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E245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ab/>
        <w:t>1.3.1</w:t>
      </w:r>
      <w:r w:rsidR="00306E02" w:rsidRPr="000E2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6E02" w:rsidRPr="000E245A">
        <w:rPr>
          <w:rFonts w:ascii="Times New Roman" w:hAnsi="Times New Roman" w:cs="Times New Roman"/>
          <w:sz w:val="28"/>
          <w:szCs w:val="28"/>
          <w:lang w:val="ru-RU" w:eastAsia="ru-RU"/>
        </w:rPr>
        <w:t>Информация о порядке предоставления муниципальной услуги предоставляется</w:t>
      </w:r>
      <w:r w:rsidR="00306E02" w:rsidRPr="000E245A">
        <w:rPr>
          <w:rFonts w:ascii="Times New Roman" w:hAnsi="Times New Roman" w:cs="Times New Roman"/>
          <w:sz w:val="28"/>
          <w:szCs w:val="28"/>
          <w:lang w:val="ru-RU"/>
        </w:rPr>
        <w:t xml:space="preserve"> непосредственно в помещениях Администрации Красновского сельского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306E02" w:rsidRPr="000E245A" w:rsidRDefault="00306E02" w:rsidP="000E245A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E245A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Администрация Красновского сельского поселения (далее – орган, предоставляющий муниципальную услугу), расположен(а) по адресу: 347837, Ростовская область, Каменский район, х. Красновка, ул. Матросова,2 ,    тел. 8 (863 65) 2-28-65. График работы: понедельник – пятница, с 8-00 до 17-00, обед 12-00 до 13-00. Выходные: суббота, воскресенье. </w:t>
      </w:r>
    </w:p>
    <w:p w:rsidR="00306E02" w:rsidRPr="000E245A" w:rsidRDefault="00306E02" w:rsidP="000E245A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E245A">
        <w:rPr>
          <w:rFonts w:ascii="Times New Roman" w:hAnsi="Times New Roman" w:cs="Times New Roman"/>
          <w:sz w:val="28"/>
          <w:szCs w:val="28"/>
          <w:lang w:val="ru-RU"/>
        </w:rPr>
        <w:t xml:space="preserve">Заявители вправе получить муниципальную услугу через муниципальное автономное учреждение Каменского района «Многофункциональный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 </w:t>
      </w:r>
    </w:p>
    <w:p w:rsidR="00306E02" w:rsidRPr="000E245A" w:rsidRDefault="00306E02" w:rsidP="000E245A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E245A">
        <w:rPr>
          <w:rFonts w:ascii="Times New Roman" w:hAnsi="Times New Roman" w:cs="Times New Roman"/>
          <w:sz w:val="28"/>
          <w:szCs w:val="28"/>
          <w:lang w:val="ru-RU"/>
        </w:rPr>
        <w:t>Сведения о месте нахождения МФЦ: Ростовская обл., Каменский район, х. Красновка ул. Матросова 2 тел.: 8 (863 65) 2-28-65.</w:t>
      </w:r>
    </w:p>
    <w:p w:rsidR="00306E02" w:rsidRPr="000E245A" w:rsidRDefault="00306E02" w:rsidP="000E245A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E245A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месте нахождения центра удаленного доступа  МФЦ: Ростовская область, Каменский район, р.п. Глубокий ул. Артема 198, тел./факс 8(863 65) 95-5-87, 95-3-13.              </w:t>
      </w:r>
    </w:p>
    <w:p w:rsidR="00306E02" w:rsidRPr="000E245A" w:rsidRDefault="00306E02" w:rsidP="000E245A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E245A">
        <w:rPr>
          <w:rFonts w:ascii="Times New Roman" w:hAnsi="Times New Roman" w:cs="Times New Roman"/>
          <w:sz w:val="28"/>
          <w:szCs w:val="28"/>
          <w:lang w:val="ru-RU"/>
        </w:rPr>
        <w:t xml:space="preserve">1.3.2. Адрес официального сайта Администрации Красновского сельского поселения, в сети «Интернет» содержащий  информацию  о порядке предоставления муниципальной услуги  </w:t>
      </w:r>
      <w:hyperlink r:id="rId7" w:history="1">
        <w:r w:rsidRPr="000E245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Pr="000E245A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ru-RU"/>
          </w:rPr>
          <w:t>://красновскоесп.рф</w:t>
        </w:r>
      </w:hyperlink>
      <w:r w:rsidRPr="000E245A">
        <w:rPr>
          <w:rFonts w:ascii="Times New Roman" w:hAnsi="Times New Roman" w:cs="Times New Roman"/>
          <w:sz w:val="28"/>
          <w:szCs w:val="28"/>
          <w:lang w:val="ru-RU"/>
        </w:rPr>
        <w:t xml:space="preserve"> . Адрес электронной почты органа, предоставляющего муниципальную услугу, для направления обращений по вопросам предоставления муниципальной услуги: </w:t>
      </w:r>
      <w:hyperlink r:id="rId8" w:history="1">
        <w:r w:rsidRPr="000E245A">
          <w:rPr>
            <w:rFonts w:ascii="Times New Roman" w:hAnsi="Times New Roman" w:cs="Times New Roman"/>
            <w:sz w:val="28"/>
            <w:szCs w:val="28"/>
          </w:rPr>
          <w:t>sp</w:t>
        </w:r>
        <w:r w:rsidRPr="000E245A">
          <w:rPr>
            <w:rFonts w:ascii="Times New Roman" w:hAnsi="Times New Roman" w:cs="Times New Roman"/>
            <w:sz w:val="28"/>
            <w:szCs w:val="28"/>
            <w:lang w:val="ru-RU"/>
          </w:rPr>
          <w:t>15163@</w:t>
        </w:r>
        <w:r w:rsidRPr="000E245A">
          <w:rPr>
            <w:rFonts w:ascii="Times New Roman" w:hAnsi="Times New Roman" w:cs="Times New Roman"/>
            <w:sz w:val="28"/>
            <w:szCs w:val="28"/>
          </w:rPr>
          <w:t>donpac</w:t>
        </w:r>
        <w:r w:rsidRPr="000E245A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E245A">
          <w:rPr>
            <w:rFonts w:ascii="Times New Roman" w:hAnsi="Times New Roman" w:cs="Times New Roman"/>
            <w:sz w:val="28"/>
            <w:szCs w:val="28"/>
          </w:rPr>
          <w:t>ru</w:t>
        </w:r>
      </w:hyperlink>
      <w:r w:rsidRPr="000E245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06E02" w:rsidRPr="000E245A" w:rsidRDefault="00306E02" w:rsidP="000E245A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E245A">
        <w:rPr>
          <w:rFonts w:ascii="Times New Roman" w:hAnsi="Times New Roman" w:cs="Times New Roman"/>
          <w:sz w:val="28"/>
          <w:szCs w:val="28"/>
          <w:lang w:val="ru-RU"/>
        </w:rPr>
        <w:t xml:space="preserve"> Адрес федеральной государственной информационной системы «Единый портал государственных и муниципальных услуг (функций)»: </w:t>
      </w:r>
      <w:hyperlink r:id="rId9" w:history="1">
        <w:r w:rsidRPr="000E245A">
          <w:rPr>
            <w:rFonts w:ascii="Times New Roman" w:hAnsi="Times New Roman" w:cs="Times New Roman"/>
            <w:sz w:val="28"/>
            <w:szCs w:val="28"/>
          </w:rPr>
          <w:t>http</w:t>
        </w:r>
        <w:r w:rsidRPr="000E245A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0E245A">
          <w:rPr>
            <w:rFonts w:ascii="Times New Roman" w:hAnsi="Times New Roman" w:cs="Times New Roman"/>
            <w:sz w:val="28"/>
            <w:szCs w:val="28"/>
          </w:rPr>
          <w:t>www</w:t>
        </w:r>
        <w:r w:rsidRPr="000E245A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E245A">
          <w:rPr>
            <w:rFonts w:ascii="Times New Roman" w:hAnsi="Times New Roman" w:cs="Times New Roman"/>
            <w:sz w:val="28"/>
            <w:szCs w:val="28"/>
          </w:rPr>
          <w:t>gosuslugi</w:t>
        </w:r>
        <w:r w:rsidRPr="000E245A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E245A">
          <w:rPr>
            <w:rFonts w:ascii="Times New Roman" w:hAnsi="Times New Roman" w:cs="Times New Roman"/>
            <w:sz w:val="28"/>
            <w:szCs w:val="28"/>
          </w:rPr>
          <w:t>ru</w:t>
        </w:r>
      </w:hyperlink>
      <w:r w:rsidRPr="000E245A">
        <w:rPr>
          <w:rFonts w:ascii="Times New Roman" w:hAnsi="Times New Roman" w:cs="Times New Roman"/>
          <w:sz w:val="28"/>
          <w:szCs w:val="28"/>
          <w:lang w:val="ru-RU"/>
        </w:rPr>
        <w:t xml:space="preserve"> (далее – Единый портал). </w:t>
      </w:r>
    </w:p>
    <w:p w:rsidR="00306E02" w:rsidRPr="000E245A" w:rsidRDefault="00306E02" w:rsidP="000E245A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E245A">
        <w:rPr>
          <w:rFonts w:ascii="Times New Roman" w:hAnsi="Times New Roman" w:cs="Times New Roman"/>
          <w:sz w:val="28"/>
          <w:szCs w:val="28"/>
          <w:lang w:val="ru-RU"/>
        </w:rPr>
        <w:t>Официальный сайт МФЦ:</w:t>
      </w:r>
      <w:r w:rsidRPr="000E245A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 </w:t>
      </w:r>
      <w:hyperlink r:id="rId10" w:history="1">
        <w:r w:rsidRPr="000E245A">
          <w:rPr>
            <w:rFonts w:ascii="Times New Roman" w:hAnsi="Times New Roman" w:cs="Times New Roman"/>
            <w:bCs/>
            <w:sz w:val="28"/>
            <w:szCs w:val="28"/>
          </w:rPr>
          <w:t>http</w:t>
        </w:r>
        <w:r w:rsidRPr="000E245A">
          <w:rPr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r w:rsidRPr="000E245A">
          <w:rPr>
            <w:rFonts w:ascii="Times New Roman" w:hAnsi="Times New Roman" w:cs="Times New Roman"/>
            <w:bCs/>
            <w:sz w:val="28"/>
            <w:szCs w:val="28"/>
          </w:rPr>
          <w:t>kamenskiy</w:t>
        </w:r>
        <w:r w:rsidRPr="000E245A">
          <w:rPr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Pr="000E245A">
          <w:rPr>
            <w:rFonts w:ascii="Times New Roman" w:hAnsi="Times New Roman" w:cs="Times New Roman"/>
            <w:bCs/>
            <w:sz w:val="28"/>
            <w:szCs w:val="28"/>
          </w:rPr>
          <w:t>mfc</w:t>
        </w:r>
        <w:r w:rsidRPr="000E245A">
          <w:rPr>
            <w:rFonts w:ascii="Times New Roman" w:hAnsi="Times New Roman" w:cs="Times New Roman"/>
            <w:bCs/>
            <w:sz w:val="28"/>
            <w:szCs w:val="28"/>
            <w:lang w:val="ru-RU"/>
          </w:rPr>
          <w:t>61.</w:t>
        </w:r>
        <w:r w:rsidRPr="000E245A">
          <w:rPr>
            <w:rFonts w:ascii="Times New Roman" w:hAnsi="Times New Roman" w:cs="Times New Roman"/>
            <w:bCs/>
            <w:sz w:val="28"/>
            <w:szCs w:val="28"/>
          </w:rPr>
          <w:t>ru</w:t>
        </w:r>
      </w:hyperlink>
      <w:r w:rsidRPr="000E245A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 </w:t>
      </w:r>
    </w:p>
    <w:p w:rsidR="00306E02" w:rsidRPr="000E245A" w:rsidRDefault="00306E02" w:rsidP="000E245A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E245A">
        <w:rPr>
          <w:rFonts w:ascii="Times New Roman" w:hAnsi="Times New Roman" w:cs="Times New Roman"/>
          <w:sz w:val="28"/>
          <w:szCs w:val="28"/>
          <w:lang w:val="ru-RU"/>
        </w:rPr>
        <w:t xml:space="preserve">1.3.3.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 на информационных стендах в здании органа, предоставляющего муниципальную услугу; на официальном сайте; на Едином портале; посредством публикации в средствах массовой информации, издания информационных материалов (брошюр и буклетов); с использованием средств телефонной связи; при личном обращении в орган, предоставляющий муниципальную услугу, МФЦ. Заявитель имеет право на получение информации о ходе предоставления муниципальной услуги  в устной (на личном приеме и по телефону), письменной формах, с использованием средств телефонной связи, электронной почты, Единого портала. </w:t>
      </w:r>
    </w:p>
    <w:p w:rsidR="00306E02" w:rsidRPr="000E245A" w:rsidRDefault="00306E02" w:rsidP="000E245A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E245A">
        <w:rPr>
          <w:rFonts w:ascii="Times New Roman" w:hAnsi="Times New Roman" w:cs="Times New Roman"/>
          <w:sz w:val="28"/>
          <w:szCs w:val="28"/>
          <w:lang w:val="ru-RU"/>
        </w:rPr>
        <w:t xml:space="preserve">1.3.4. На информационных стендах в здании органа, предоставляющего муниципальную услугу, а так же на официальном сайте Администрации Красновского сельского поселения Каменского района размещается текст настоящего административного регламента, который включает в себя следующую информацию: блок-схема предоставления муниципальной услуги; перечни документов, необходимых для предоставления муниципальной услуги; перечень услуг, которые являются необходимыми и обязательными для предоставления муниципальной услуги; образцы оформления документов, необходимых для предоставления муниципальной услуги, и требования к ним; 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 график приема заявителей должностными лицами, муниципальными служащими органа, предоставляющего муниципальную услугу; информация о сроках предоставления муниципальной услуги; основания для отказа в приеме документов, необходимых для предоставления муниципальной услуги; основания для отказа в предоставлении муниципальной услуги; порядок информирования о ходе предоставления муниципальной услуги; порядок получения консультаций; 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 иная информация необходимая для предоставления муниципальной услуги. </w:t>
      </w:r>
      <w:r w:rsidRPr="000E245A">
        <w:rPr>
          <w:rFonts w:ascii="Times New Roman" w:hAnsi="Times New Roman" w:cs="Times New Roman"/>
          <w:sz w:val="28"/>
          <w:szCs w:val="28"/>
        </w:rPr>
        <w:t> </w:t>
      </w:r>
      <w:r w:rsidRPr="000E2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06E02" w:rsidRPr="000E245A" w:rsidRDefault="005440EF" w:rsidP="000E245A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1.4</w:t>
      </w:r>
      <w:r w:rsidR="00306E02" w:rsidRPr="000E245A">
        <w:rPr>
          <w:color w:val="000000"/>
          <w:szCs w:val="28"/>
        </w:rPr>
        <w:t>. Направление межведомственного запроса и представление документов и информации, по межведомственному запросу, допускаются только в целях, связанных с предоставлением муниципальной услуги.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 </w:t>
      </w:r>
    </w:p>
    <w:p w:rsidR="00306E02" w:rsidRPr="000E245A" w:rsidRDefault="00306E02" w:rsidP="000E245A">
      <w:pPr>
        <w:shd w:val="clear" w:color="auto" w:fill="FFFFFF"/>
        <w:jc w:val="center"/>
        <w:rPr>
          <w:b/>
          <w:color w:val="000000"/>
          <w:szCs w:val="28"/>
        </w:rPr>
      </w:pPr>
      <w:r w:rsidRPr="000E245A">
        <w:rPr>
          <w:b/>
          <w:color w:val="000000"/>
          <w:szCs w:val="28"/>
        </w:rPr>
        <w:t>Раздел II. Стандарт предоставления муниципальной услуги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 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          2.1. Наименование муниципальной услуги: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        «Заключение договоров аренды муниципального имущества (за исключением земельных участков) на новый срок».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         2.2. Наименование органа, предоставляющего муниципальную услугу - Администрация Красновского сельского поселения (далее - Администрация).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</w:p>
    <w:p w:rsidR="00306E02" w:rsidRPr="000E245A" w:rsidRDefault="005440EF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 </w:t>
      </w:r>
      <w:r w:rsidRPr="000E245A">
        <w:rPr>
          <w:color w:val="000000"/>
          <w:szCs w:val="28"/>
        </w:rPr>
        <w:tab/>
        <w:t>2.</w:t>
      </w:r>
      <w:r w:rsidR="00306E02" w:rsidRPr="000E245A">
        <w:rPr>
          <w:color w:val="000000"/>
          <w:szCs w:val="28"/>
        </w:rPr>
        <w:t>3. Результат предоставления муниципальной услуги: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         решение уполномоченного органа, договор аренды;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 мотивированный отказ.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        2.4. Срок предоставления муниципальной услуги: 104 календарных дня (1 неделя – принятие решения уполномоченного органа, 90 дней – проведение мероприятий по оценке рыночной стоимости муниципального имущества; 1 неделя – заключение договора аренды).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         2.5. Правовые основания для предоставления муниципальной услуги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         Перечень нормативных правовых актов, регулирующих отношения, возникающие в связи с предоставлением муниципальной услуги представлены в приложении № 2 к настоящему регламенту.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 </w:t>
      </w:r>
      <w:r w:rsidR="005440EF" w:rsidRPr="000E245A">
        <w:rPr>
          <w:color w:val="000000"/>
          <w:szCs w:val="28"/>
        </w:rPr>
        <w:tab/>
      </w:r>
      <w:r w:rsidRPr="000E245A">
        <w:rPr>
          <w:color w:val="000000"/>
          <w:szCs w:val="28"/>
        </w:rPr>
        <w:t>2.6. 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представлен в приложении № 3 к настоящему регламенту.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Образец заявления о предоставлении услуги представлен в приложении № 4 к настоящему регламенту.</w:t>
      </w:r>
    </w:p>
    <w:p w:rsidR="00306E02" w:rsidRPr="000E245A" w:rsidRDefault="00306E02" w:rsidP="000E245A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2.6.1. Заявление и необходимые документы могут быть представлены в Администрацию следующими способами: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 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 через МФЦ;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 посредством использования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 Основанием для начала предоставления муниципальной услуги  в данном случае является направление заявителем сведений из документов, указанных в приложении № 3 к настоящему регламенту.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 xml:space="preserve"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Ростовской области, независимо от места его </w:t>
      </w:r>
      <w:r w:rsidRPr="000E245A">
        <w:rPr>
          <w:szCs w:val="28"/>
        </w:rPr>
        <w:t>регистрации </w:t>
      </w:r>
      <w:bookmarkStart w:id="1" w:name="OLE_LINK2"/>
      <w:bookmarkStart w:id="2" w:name="OLE_LINK1"/>
      <w:bookmarkEnd w:id="1"/>
      <w:r w:rsidRPr="000E245A">
        <w:rPr>
          <w:szCs w:val="28"/>
        </w:rPr>
        <w:t>на территории Ростовской области</w:t>
      </w:r>
      <w:bookmarkEnd w:id="2"/>
      <w:r w:rsidRPr="000E245A">
        <w:rPr>
          <w:szCs w:val="28"/>
        </w:rPr>
        <w:t>, в том числе в качестве субъекта предпринимательской деятельности, места расположения на территории Ростовской области объектов недвижимости</w:t>
      </w:r>
      <w:r w:rsidRPr="000E245A">
        <w:rPr>
          <w:color w:val="000000"/>
          <w:szCs w:val="28"/>
        </w:rPr>
        <w:t>.</w:t>
      </w:r>
    </w:p>
    <w:p w:rsidR="00306E02" w:rsidRPr="000E245A" w:rsidRDefault="00306E02" w:rsidP="000E245A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2.6.2. 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306E02" w:rsidRPr="000E245A" w:rsidRDefault="00306E02" w:rsidP="000E245A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2.6.3.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услуг.</w:t>
      </w:r>
    </w:p>
    <w:p w:rsidR="00306E02" w:rsidRPr="000E245A" w:rsidRDefault="00306E02" w:rsidP="000E245A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2.6.4.     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инициативе, или  любые документы, необходимые с его точки зрения, для пояснения истории объекта запроса.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 </w:t>
      </w:r>
      <w:r w:rsidR="005440EF" w:rsidRPr="000E245A">
        <w:rPr>
          <w:color w:val="000000"/>
          <w:szCs w:val="28"/>
        </w:rPr>
        <w:tab/>
      </w:r>
      <w:r w:rsidRPr="000E245A">
        <w:rPr>
          <w:color w:val="000000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 Основания для отказа в приёме документов отсутствуют</w:t>
      </w:r>
    </w:p>
    <w:p w:rsidR="00306E02" w:rsidRPr="000E245A" w:rsidRDefault="00306E02" w:rsidP="000E245A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 2.8. Исчерпывающий перечень оснований для отказа в предоставлении муниципальной услуги: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1) отсутствие у заявителя права и соответствующих полномочий на получение муниципальной услуги;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2) представление заявителем неполного комплекта документов, или их оригиналов, которые он обязан предоставить в соответствии с   перечнем,   установленным   приложением №3 к настоящему регламенту, или предоставление с заявлением документов  несоответствующих действующему законодательству;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3) отсутствие сведений о заявителе в едином государственном реестре юридических  лиц  (для  юридических  лиц)  или  едином  государственном  реестре индивидуальных предпринимателей (для индивидуальных предпринимателей);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4)  наличие  в  представленных  документах  противоречивых  сведений;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5) отсутствие в представленных документах сведений необходимых для оказания муниципальной услуги.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 </w:t>
      </w:r>
      <w:r w:rsidR="005440EF" w:rsidRPr="000E245A">
        <w:rPr>
          <w:color w:val="000000"/>
          <w:szCs w:val="28"/>
        </w:rPr>
        <w:tab/>
      </w:r>
      <w:r w:rsidRPr="000E245A">
        <w:rPr>
          <w:color w:val="000000"/>
          <w:szCs w:val="28"/>
        </w:rPr>
        <w:t>2.9. Размер платы, взимаемой с заявителя при предоставлении муниципальной услуги.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 Муниципальная услуга предоставляется без взимания государственной пошлины или иной платы.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        2.10.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 не должен превышать 15 минут.</w:t>
      </w:r>
    </w:p>
    <w:p w:rsidR="00306E02" w:rsidRPr="000E245A" w:rsidRDefault="00306E02" w:rsidP="000E245A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2.11. Срок регистрации запроса заявителя о предоставлении муниципальной услуги.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Администрации или в информационную систему МФЦ с присвоением регистрационного номера.</w:t>
      </w:r>
    </w:p>
    <w:p w:rsidR="00306E02" w:rsidRPr="000E245A" w:rsidRDefault="00306E02" w:rsidP="000E245A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 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5440EF" w:rsidRPr="000E245A" w:rsidRDefault="00306E02" w:rsidP="000E245A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2.12.1. Основными требованиями к месту предоставления муниципальной услуги являются:</w:t>
      </w:r>
      <w:r w:rsidR="005440EF" w:rsidRPr="000E245A">
        <w:rPr>
          <w:color w:val="000000"/>
          <w:szCs w:val="28"/>
        </w:rPr>
        <w:t xml:space="preserve"> </w:t>
      </w:r>
    </w:p>
    <w:p w:rsidR="00306E02" w:rsidRPr="000E245A" w:rsidRDefault="005440EF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-</w:t>
      </w:r>
      <w:r w:rsidR="00306E02" w:rsidRPr="000E245A">
        <w:rPr>
          <w:color w:val="000000"/>
          <w:szCs w:val="28"/>
        </w:rPr>
        <w:t>наличие    сектора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</w:t>
      </w:r>
    </w:p>
    <w:p w:rsidR="00306E02" w:rsidRPr="000E245A" w:rsidRDefault="005440EF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-</w:t>
      </w:r>
      <w:r w:rsidR="00306E02" w:rsidRPr="000E245A">
        <w:rPr>
          <w:color w:val="000000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306E02" w:rsidRPr="000E245A" w:rsidRDefault="000E245A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-</w:t>
      </w:r>
      <w:r w:rsidR="00306E02" w:rsidRPr="000E245A">
        <w:rPr>
          <w:color w:val="000000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306E02" w:rsidRPr="000E245A" w:rsidRDefault="000E245A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-</w:t>
      </w:r>
      <w:r w:rsidR="00306E02" w:rsidRPr="000E245A">
        <w:rPr>
          <w:color w:val="000000"/>
          <w:szCs w:val="28"/>
        </w:rPr>
        <w:t> места предоставления муниципальной услуги должны отвечать условиям доступности для инвалидов, в том числе: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 </w:t>
      </w:r>
      <w:r w:rsidR="000E245A" w:rsidRPr="000E245A">
        <w:rPr>
          <w:color w:val="000000"/>
          <w:szCs w:val="28"/>
        </w:rPr>
        <w:t>-</w:t>
      </w:r>
      <w:r w:rsidRPr="000E245A">
        <w:rPr>
          <w:color w:val="000000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306E02" w:rsidRPr="000E245A" w:rsidRDefault="000E245A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 xml:space="preserve">- </w:t>
      </w:r>
      <w:r w:rsidR="00306E02" w:rsidRPr="000E245A">
        <w:rPr>
          <w:color w:val="000000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306E02" w:rsidRPr="000E245A" w:rsidRDefault="000E245A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 xml:space="preserve">- </w:t>
      </w:r>
      <w:r w:rsidR="00306E02" w:rsidRPr="000E245A">
        <w:rPr>
          <w:color w:val="000000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06E02" w:rsidRPr="000E245A" w:rsidRDefault="00306E02" w:rsidP="000E245A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2.12.2. На информационных стендах размещаются следующие            информационные материалы: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текст настоящего регламента;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сведения о перечне оказываемых муниципальных услуг;</w:t>
      </w:r>
    </w:p>
    <w:p w:rsidR="000E245A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адрес электронной почты Администрации</w:t>
      </w:r>
      <w:r w:rsidR="000E245A" w:rsidRPr="000E245A">
        <w:rPr>
          <w:color w:val="000000"/>
          <w:szCs w:val="28"/>
        </w:rPr>
        <w:t xml:space="preserve"> Красновского сельского поселения;</w:t>
      </w:r>
    </w:p>
    <w:p w:rsidR="000E245A" w:rsidRPr="000E245A" w:rsidRDefault="000E245A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адрес</w:t>
      </w:r>
      <w:r w:rsidR="00306E02" w:rsidRPr="000E245A">
        <w:rPr>
          <w:color w:val="000000"/>
          <w:szCs w:val="28"/>
        </w:rPr>
        <w:t xml:space="preserve"> официального сайта Администрации</w:t>
      </w:r>
      <w:r w:rsidRPr="000E245A">
        <w:rPr>
          <w:color w:val="000000"/>
          <w:szCs w:val="28"/>
        </w:rPr>
        <w:t xml:space="preserve"> Красновского сельского поселения</w:t>
      </w:r>
      <w:r w:rsidR="00306E02" w:rsidRPr="000E245A">
        <w:rPr>
          <w:color w:val="000000"/>
          <w:szCs w:val="28"/>
        </w:rPr>
        <w:t xml:space="preserve">, Администрации </w:t>
      </w:r>
      <w:r w:rsidRPr="000E245A">
        <w:rPr>
          <w:color w:val="000000"/>
          <w:szCs w:val="28"/>
        </w:rPr>
        <w:t>Каменского района;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 xml:space="preserve"> адрес Единого портала государственных и муниципальных услуг.</w:t>
      </w:r>
    </w:p>
    <w:p w:rsidR="000E245A" w:rsidRDefault="00306E02" w:rsidP="000E245A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 xml:space="preserve">2.13.  Показателем доступности и качества муниципальной услуги является возможность:  </w:t>
      </w:r>
    </w:p>
    <w:p w:rsidR="00306E02" w:rsidRPr="000E245A" w:rsidRDefault="000E245A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 xml:space="preserve">- </w:t>
      </w:r>
      <w:r w:rsidR="00306E02" w:rsidRPr="000E245A">
        <w:rPr>
          <w:color w:val="000000"/>
          <w:szCs w:val="28"/>
        </w:rPr>
        <w:t>получать услугу своевременно и в соответствии со стандартом предоставления услуги; </w:t>
      </w:r>
    </w:p>
    <w:p w:rsidR="00306E02" w:rsidRPr="000E245A" w:rsidRDefault="000E245A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 xml:space="preserve">- </w:t>
      </w:r>
      <w:r w:rsidR="00306E02" w:rsidRPr="000E245A">
        <w:rPr>
          <w:color w:val="000000"/>
          <w:szCs w:val="28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   </w:t>
      </w:r>
    </w:p>
    <w:p w:rsidR="00306E02" w:rsidRPr="000E245A" w:rsidRDefault="000E245A" w:rsidP="000E245A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306E02" w:rsidRPr="000E245A">
        <w:rPr>
          <w:color w:val="000000"/>
          <w:szCs w:val="28"/>
        </w:rPr>
        <w:t>получать информацию о результате предоставления услуги;   </w:t>
      </w:r>
    </w:p>
    <w:p w:rsidR="00306E02" w:rsidRPr="000E245A" w:rsidRDefault="000E245A" w:rsidP="000E245A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306E02" w:rsidRPr="000E245A">
        <w:rPr>
          <w:color w:val="000000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</w:t>
      </w:r>
      <w:r>
        <w:rPr>
          <w:color w:val="000000"/>
          <w:szCs w:val="28"/>
        </w:rPr>
        <w:t xml:space="preserve"> </w:t>
      </w:r>
      <w:r w:rsidRPr="000E245A">
        <w:rPr>
          <w:color w:val="000000"/>
          <w:szCs w:val="28"/>
        </w:rPr>
        <w:t>Красновского сельского поселения</w:t>
      </w:r>
      <w:r w:rsidR="00306E02" w:rsidRPr="000E245A">
        <w:rPr>
          <w:color w:val="000000"/>
          <w:szCs w:val="28"/>
        </w:rPr>
        <w:t>.</w:t>
      </w:r>
    </w:p>
    <w:p w:rsidR="00306E02" w:rsidRPr="000E245A" w:rsidRDefault="00306E02" w:rsidP="000E245A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2.13.1. Основные требования к качеству предоставления муниципальной услуги:   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своевременность предоставления услуги;   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достоверность и полнота информирования заявителя о ходе рассмотрения его заявления;   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удобство и доступность получения заявителем информации о порядке предоставления услуги;   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   </w:t>
      </w:r>
    </w:p>
    <w:p w:rsidR="00306E02" w:rsidRPr="000E245A" w:rsidRDefault="00306E02" w:rsidP="000E245A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2.13.2. Показателями качества предоставления муниципальной услуги являются: 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возможность получения муниципальной услуги в МФЦ;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допуск на объекты сурдопереводчика и тифлосурдопереводчика;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       2.13.3.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       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Прием заявления, необходимых документов и выдача документов по результатам предоставления муниципальной услуги на территории муниципального образования осуществляются Администрацией, а также МФЦ  в соответствии с соглашением о взаимодействии между Администрацией и муниципальным автономным учреждением «Многофункциональный центр предоставления государственных и муниципальных услуг Каменского района» (далее – МАУ «МФЦ Каменского района»).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Сведения о МАУ «МФЦ Каменского района» размещены на официальном сайте Администрации,  Администрации Каменского района в сети «Интернет».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        Информация о муниципальной услуге размещается в электронной форме о в информационно-телекоммуникационной сети «Интернет» в федеральной государственной информационной системе «Единый портал государственных и муниципальных услуг (функций)».    Для заявителей, использующих указанный портал, обеспечивается возможность осуществления мониторинга хода предоставления муниципальной  услуги.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 </w:t>
      </w:r>
    </w:p>
    <w:p w:rsidR="00306E02" w:rsidRPr="000E245A" w:rsidRDefault="00306E02" w:rsidP="000E245A">
      <w:pPr>
        <w:shd w:val="clear" w:color="auto" w:fill="FFFFFF"/>
        <w:jc w:val="center"/>
        <w:rPr>
          <w:b/>
          <w:color w:val="000000"/>
          <w:szCs w:val="28"/>
        </w:rPr>
      </w:pPr>
      <w:r w:rsidRPr="000E245A">
        <w:rPr>
          <w:b/>
          <w:color w:val="000000"/>
          <w:szCs w:val="28"/>
        </w:rPr>
        <w:t>Раздел III. 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 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 </w:t>
      </w:r>
    </w:p>
    <w:p w:rsidR="00306E02" w:rsidRPr="000E245A" w:rsidRDefault="00306E02" w:rsidP="000E245A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3.1. Исчерпывающий перечень административных процедур, выполняемых Администрацией:</w:t>
      </w:r>
    </w:p>
    <w:p w:rsidR="00306E02" w:rsidRPr="000E245A" w:rsidRDefault="000E245A" w:rsidP="000E245A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1) </w:t>
      </w:r>
      <w:r w:rsidR="00306E02" w:rsidRPr="000E245A">
        <w:rPr>
          <w:color w:val="000000"/>
          <w:szCs w:val="28"/>
        </w:rPr>
        <w:t>прием от заявителей и регистрация запросов и иных документов, необходимых для предоставления услуги;      </w:t>
      </w:r>
    </w:p>
    <w:p w:rsidR="00306E02" w:rsidRPr="000E245A" w:rsidRDefault="000E245A" w:rsidP="000E245A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 w:rsidR="00306E02" w:rsidRPr="000E245A">
        <w:rPr>
          <w:color w:val="000000"/>
          <w:szCs w:val="28"/>
        </w:rPr>
        <w:t>проверка представленных документов по перечню согласно приложению № 3 к настоящему регламенту, формирование и направление межведомственных запросов в органы и организации, участвующие в предоставлении услуги, подготовка решения уполномоченного органа (постановления Администрации о  заключении договоров аренды муниципального имущества (за исключением земельных участков) на новый срок или мотивированного отказа в предоставлении муниципальной услуги;</w:t>
      </w:r>
    </w:p>
    <w:p w:rsidR="00306E02" w:rsidRPr="000E245A" w:rsidRDefault="000E245A" w:rsidP="000E245A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3) </w:t>
      </w:r>
      <w:r w:rsidR="00306E02" w:rsidRPr="000E245A">
        <w:rPr>
          <w:color w:val="000000"/>
          <w:szCs w:val="28"/>
        </w:rPr>
        <w:t>проведение мероприятий по оценке рыночной стоимости муниципального имущества, предоставляемого в аренду на новый срок;</w:t>
      </w:r>
    </w:p>
    <w:p w:rsidR="00306E02" w:rsidRPr="000E245A" w:rsidRDefault="000E245A" w:rsidP="000E245A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4) </w:t>
      </w:r>
      <w:r w:rsidR="00306E02" w:rsidRPr="000E245A">
        <w:rPr>
          <w:color w:val="000000"/>
          <w:szCs w:val="28"/>
        </w:rPr>
        <w:t>подготовка договора аренды муниципального имущества (за исключением земельных участков);</w:t>
      </w:r>
    </w:p>
    <w:p w:rsidR="00306E02" w:rsidRPr="000E245A" w:rsidRDefault="000E245A" w:rsidP="000E245A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5) </w:t>
      </w:r>
      <w:r w:rsidR="00306E02" w:rsidRPr="000E245A">
        <w:rPr>
          <w:color w:val="000000"/>
          <w:szCs w:val="28"/>
        </w:rPr>
        <w:t>выдача заявителю результата предоставления услуги.</w:t>
      </w:r>
    </w:p>
    <w:p w:rsidR="00306E02" w:rsidRPr="000E245A" w:rsidRDefault="00306E02" w:rsidP="000E245A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3.</w:t>
      </w:r>
      <w:r w:rsidR="000E245A">
        <w:rPr>
          <w:color w:val="000000"/>
          <w:szCs w:val="28"/>
        </w:rPr>
        <w:t>1.1</w:t>
      </w:r>
      <w:r w:rsidRPr="000E245A">
        <w:rPr>
          <w:color w:val="000000"/>
          <w:szCs w:val="28"/>
        </w:rPr>
        <w:t>. Описание административной процедуры «Прием от заявителей и регистрация запросов и иных документов, необходимых для предоставления услуги».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         Юридическим фактом, инициирующим начало административной процедуры, является  поступление необходимых для предоставления услуги заявления и прилагаемых документов от заявителя в Администрацию к работнику, в чьи обязанности входит регистрация входящей корреспонденции, либо приём и регистрация  документов полученных в электронной форме или по почте.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При обращении заявителя указанный работник Администрации осуществляет следующие действия: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проверку полноты комплекта документов по приложению, указанному в заявлении;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регистрацию заявления в соответствующих документах по делопроизводству Администрации;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выдачу расписки о приеме заявления и документов (или проставление отметки о приёме документов);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направление заявления на визирование  должностному лицу Администрации, для наложения резолюции о рассмотрении заявления  ответственным лицом Администрации, в чьи обязанности входит оказание муниципальной услуги;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направление заявления после наложения резолюции ответственному лицу Администрации, в чьи обязанности входит оказание муниципальной услуги.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Результатом административной процедуры при подаче заявителем документов является принятие документов от заявителя, их регистрация и получение  данного заявления и прилагаемых документов ответственным лицом Администрации, в чьи обязанности входит оказание муниципальной услуги.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расписка ответственного лица Администрации, в чьи обязанности входит оказание муниципальной услуги, о получении документов.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Максимальный срок выполнения данного действия составляет один календарный день.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          3.1.</w:t>
      </w:r>
      <w:r w:rsidR="007725CF">
        <w:rPr>
          <w:color w:val="000000"/>
          <w:szCs w:val="28"/>
        </w:rPr>
        <w:t>2</w:t>
      </w:r>
      <w:r w:rsidRPr="000E245A">
        <w:rPr>
          <w:color w:val="000000"/>
          <w:szCs w:val="28"/>
        </w:rPr>
        <w:t>. Описание административной процедуры «Проверка представленных документов по перечню согласно приложению №3 к настоящему регламенту, формирование и направление межведомственных запросов в органы и организации, участвующие в предоставлении услуги, подготовка решения уполномоченного органа (постановления Администрации о  заключении договоров аренды муниципального имущества (за исключением земельных участков) на новый срок или мотивированного отказа в предоставлении муниципальной услуги».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Юридическим фактом, инициирующим начало административной процедуры, является поступление документов, необходимых для выполнения административной процедуры ответственному лицу Администрации, в чьи обязанности входит оказание муниципальной услуги, и осуществление данным лицом их рассмотрение на предмет комплектности и соответствие требованиям, указанным в приложении №3 к настоящему регламенту. 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При наличии оснований для отказа в предоставлении муниципальной услуги, исчерпывающий перечень которых указан в п.2.8. настоящего регламента, ответственное лицо Администрации, в чьи обязанности входит оказание муниципальной услуги, обеспечивают подготовку, согласование и направление заявителю уведомления о необходимости устранения выявленных недостатков в представленных документах либо мотивированный отказ в предоставлении муниципальной услуги.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При отсутствии оснований для отказа в предоставлении муниципальной услуги, исчерпывающий перечень которых указан в п.2.8. настоящего регламента, и непредставлении заявителем документов, находящихся в распоряжении иных органов, организаций, ответственное лицо Администрации, в чьи обязанности входит оказание муниципальной услуги, обеспечивает формирование и направление межведомственных запросов в органы и организации, участвующие в предоставлении услуги. После получения документов (сведений) в результате  межведомственных запросов,  ответственное лицо Администрации, в чьи обязанности входит оказание муниципальной услуги, обеспечивает подготовку и согласование решения уполномоченного органа (постановления Администрации о  заключении договоров аренды муниципального имущества (за исключением земельных участков) на новый срок.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При отсутствии оснований для отказа в предоставлении муниципальной услуги, исчерпывающий перечень которых указан в п.2.8. настоящего регламента, и представлении заявителем документов, находящихся в распоряжении иных органов, организаций, ответственное лицо Администрации, в чьи обязанности входит оказание муниципальной услуги, обеспечивает подготовку и согласование решения уполномоченного органа (постановления Администрации о  заключении договоров аренды муниципального имущества (за исключением земельных участков) на новый срок.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Результатом настоящей административной процедуры является подготовка соответствующего письма о необходимости доработки представленных документов, либо об отказе в предоставлении муниципальной услуги, либо принятие решения уполномоченного органа (постановления Администрации о  заключении договоров аренды муниципального имущества (за исключением земельных участков) на новый срок.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услуги, или наличие решения уполномоченного органа (постановления Администрации о  заключении договоров аренды муниципального имущества (за исключением земельных участков) на новый срок, обеспечение выполнения дальнейших административных процедур, указанных в пункте 3.1.4. настоящего регламента.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Максимальный срок выполнения данного действия составляет шесть календарных дней.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          3.1.</w:t>
      </w:r>
      <w:r w:rsidR="007725CF">
        <w:rPr>
          <w:color w:val="000000"/>
          <w:szCs w:val="28"/>
        </w:rPr>
        <w:t>3</w:t>
      </w:r>
      <w:r w:rsidRPr="000E245A">
        <w:rPr>
          <w:color w:val="000000"/>
          <w:szCs w:val="28"/>
        </w:rPr>
        <w:t>. Описание административной процедуры «Проведение мероприятий по оценке рыночной стоимости муниципального имущества, предоставляемого в аренду на новый срок»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Юридическим фактом, инициирующим начало административной процедуры, является наличие решения уполномоченного органа (постановления Администрации о  заключении договоров аренды муниципального имущества (за исключением земельных участков) на новый срок. 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Ответственное лицо Администрации, в чьи обязанности входит оказание муниципальной услуги, обеспечивает проведение мероприятий по оценке рыночной стоимости муниципального имущества, предоставляемого в аренду на новый срок, в соответствии с требованиями действующего законодательства.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Результатом настоящей административной процедуры является отчёт рыночной стоимости муниципального имущества, предоставляемого в аренду на новый срок.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Способом фиксации результата административной процедуры является   наличие отчёта рыночной стоимости муниципального имущества, предоставляемого в аренду на новый срок, обеспечение выполнения дальнейших административных процедур, указанных в пункте 3.1.5. настоящего регламента.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Максимальный срок выполнения данного действия составляет девяносто календарных дней.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         3.1.</w:t>
      </w:r>
      <w:r w:rsidR="007725CF">
        <w:rPr>
          <w:color w:val="000000"/>
          <w:szCs w:val="28"/>
        </w:rPr>
        <w:t>4</w:t>
      </w:r>
      <w:r w:rsidRPr="000E245A">
        <w:rPr>
          <w:color w:val="000000"/>
          <w:szCs w:val="28"/>
        </w:rPr>
        <w:t>. Описание административной процедуры «Подготовка  договора аренды муниципального имущества (за исключением земельных участков)»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Юридическим фактом, инициирующим начало административной процедуры, является  обеспечение ответственным лицом Администрации, в чьи обязанности входит оказание муниципальной услуги, подготовки и согласования  договора аренды муниципального имущества (за исключением земельных участков) на новый срок.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Результатом настоящей административной процедуры является подписание договора аренды муниципального имущества.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Способом фиксации результата административной процедуры является наличие у ответственного лица, в чьи обязанности входит оказание муниципальной услуги, результата предоставления услуги.  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Максимальный срок выполнения данного действия составляет шесть календарных дней.</w:t>
      </w:r>
    </w:p>
    <w:p w:rsidR="00306E02" w:rsidRPr="000E245A" w:rsidRDefault="00306E02" w:rsidP="007725CF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3.1.</w:t>
      </w:r>
      <w:r w:rsidR="007725CF">
        <w:rPr>
          <w:color w:val="000000"/>
          <w:szCs w:val="28"/>
        </w:rPr>
        <w:t>5</w:t>
      </w:r>
      <w:r w:rsidRPr="000E245A">
        <w:rPr>
          <w:color w:val="000000"/>
          <w:szCs w:val="28"/>
        </w:rPr>
        <w:t>. Описание административной процедуры «Выдача заявителю результата предоставления услуги».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Юридическим фактом, инициирующим начало административной процедуры, является  наличие у ответственного лица, в чьи обязанности входит оказание муниципальной услуги, результата предоставления услуги.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Выдача результата предоставления услуги осуществляется способом, указанным в заявлении заявителя о предоставлении услуги.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Результатом настоящей административной процедуры является выдача (направление) результата предоставления услуги способом, указанном в заявлении о предоставлении услуги, ответственным лицом Администрации, в чьи обязанности входит оказание муниципальной услуги.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Способом фиксации результата административной процедуры является наличие подтверждающих документов о выдаче (направлении) результата предоставления услуги.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Максимальный срок выполнения данного действия составляет один календарный день.</w:t>
      </w:r>
    </w:p>
    <w:p w:rsidR="00306E02" w:rsidRPr="000E245A" w:rsidRDefault="00306E02" w:rsidP="007725CF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3.2. Исчерпывающий перечень административных процедур, выполняемых МФЦ:</w:t>
      </w:r>
    </w:p>
    <w:p w:rsidR="00306E02" w:rsidRPr="000E245A" w:rsidRDefault="007725CF" w:rsidP="000E245A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1) </w:t>
      </w:r>
      <w:r w:rsidR="00306E02" w:rsidRPr="000E245A">
        <w:rPr>
          <w:color w:val="000000"/>
          <w:szCs w:val="28"/>
        </w:rPr>
        <w:t>прием от заявителей и регистрация запросов и иных документов, необходимых для предоставления услуги;</w:t>
      </w:r>
    </w:p>
    <w:p w:rsidR="00306E02" w:rsidRPr="000E245A" w:rsidRDefault="007725CF" w:rsidP="000E245A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 w:rsidR="00306E02" w:rsidRPr="000E245A">
        <w:rPr>
          <w:color w:val="000000"/>
          <w:szCs w:val="28"/>
        </w:rPr>
        <w:t>формирование и направление многофункциональным центром межведомственных запросов в органы и организации, участвующие в предоставлении услуги;</w:t>
      </w:r>
    </w:p>
    <w:p w:rsidR="00306E02" w:rsidRPr="000E245A" w:rsidRDefault="007725CF" w:rsidP="000E245A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3) </w:t>
      </w:r>
      <w:r w:rsidR="00306E02" w:rsidRPr="000E245A">
        <w:rPr>
          <w:color w:val="000000"/>
          <w:szCs w:val="28"/>
        </w:rPr>
        <w:t>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заверение выписок из информационной системы органа, предоставляющего услугу).</w:t>
      </w:r>
    </w:p>
    <w:p w:rsidR="00306E02" w:rsidRPr="000E245A" w:rsidRDefault="00306E02" w:rsidP="007725CF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3.2.1. Описание административной процедуры «Прием от заявителей и регистрация запросов и иных документов, необходимых для предоставления услуги».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         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При обращении заявителя в МФЦ сотрудник МФЦ осуществляет следующие действия: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проверку полноты комплекта документов;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регистрацию документов в информационной системе МФЦ;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выдачу расписки о приеме заявления и документов.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иные действия, связанные со спецификой заявления (консультирование, разъяснение и т.п.).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Максимальный срок выполнения данного действия составляет 1 (один) календарный день.</w:t>
      </w:r>
    </w:p>
    <w:p w:rsidR="00306E02" w:rsidRPr="000E245A" w:rsidRDefault="007725CF" w:rsidP="007725CF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3.2.2</w:t>
      </w:r>
      <w:r w:rsidR="00306E02" w:rsidRPr="000E245A">
        <w:rPr>
          <w:color w:val="000000"/>
          <w:szCs w:val="28"/>
        </w:rPr>
        <w:t>. Описание административной процедуры «Формирование и направление многофункциональным центром межведомственных запросов в органы и организации, участвующие в предоставлении услуги».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Основанием для начала административной процедуры является непредставление заявителем в МФЦ документов, находящихся в распоряжении иных органов, организаций.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Лицом, ответственным за подготовку и направление межведомственных запросов, является сотрудник МФЦ.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Сотрудник МФЦ осуществляет запрос в органы и организации, участвующие в предоставлении услуги документов,  (сведений), запрашиваемых в рамках межведомственного взаимодействия.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 xml:space="preserve">Особенности осуществления межведомственного взаимодействия сотрудниками МФЦ закрепляются в соглашении о взаимодействии Администрацией между МАУ «МФЦ </w:t>
      </w:r>
      <w:r w:rsidR="007725CF">
        <w:rPr>
          <w:color w:val="000000"/>
          <w:szCs w:val="28"/>
        </w:rPr>
        <w:t>Каменского</w:t>
      </w:r>
      <w:r w:rsidRPr="000E245A">
        <w:rPr>
          <w:color w:val="000000"/>
          <w:szCs w:val="28"/>
        </w:rPr>
        <w:t xml:space="preserve"> района».</w:t>
      </w:r>
    </w:p>
    <w:p w:rsidR="00306E02" w:rsidRPr="000E245A" w:rsidRDefault="007725CF" w:rsidP="007725CF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3.2.3</w:t>
      </w:r>
      <w:r w:rsidR="00306E02" w:rsidRPr="000E245A">
        <w:rPr>
          <w:color w:val="000000"/>
          <w:szCs w:val="28"/>
        </w:rPr>
        <w:t>. Описание административной процедуры «Выдача заявителю результата предоставления услуги».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Если в заявлении указан способ получения результата «в МФЦ», ответственное лицо Администрации, в чьи обязанности входит оказание муниципальной услуги, осуществляет направление документов, являющихся конечным результатом предоставления услуги в МФЦ.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После получения документов (результата услуги) из Администрации сотрудник МФЦ осуществляет выдачу заявителю результата представления услуги.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:rsidR="00306E02" w:rsidRPr="000E245A" w:rsidRDefault="00306E02" w:rsidP="007725CF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3.3. Последовательность и состав выполняемых административных процедур представлен в блок-схеме в приложении №5 к настоящему регламенту.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b/>
          <w:bCs/>
          <w:color w:val="000000"/>
          <w:szCs w:val="28"/>
        </w:rPr>
        <w:t> </w:t>
      </w:r>
    </w:p>
    <w:p w:rsidR="00306E02" w:rsidRPr="007725CF" w:rsidRDefault="00306E02" w:rsidP="007725CF">
      <w:pPr>
        <w:shd w:val="clear" w:color="auto" w:fill="FFFFFF"/>
        <w:jc w:val="center"/>
        <w:rPr>
          <w:b/>
          <w:color w:val="000000"/>
          <w:szCs w:val="28"/>
        </w:rPr>
      </w:pPr>
      <w:r w:rsidRPr="007725CF">
        <w:rPr>
          <w:b/>
          <w:color w:val="000000"/>
          <w:szCs w:val="28"/>
        </w:rPr>
        <w:t>Раздел IV</w:t>
      </w:r>
      <w:r w:rsidR="007725CF">
        <w:rPr>
          <w:b/>
          <w:color w:val="000000"/>
          <w:szCs w:val="28"/>
        </w:rPr>
        <w:t>.</w:t>
      </w:r>
      <w:r w:rsidRPr="007725CF">
        <w:rPr>
          <w:b/>
          <w:color w:val="000000"/>
          <w:szCs w:val="28"/>
        </w:rPr>
        <w:t xml:space="preserve"> Формы контроля</w:t>
      </w:r>
    </w:p>
    <w:p w:rsidR="00306E02" w:rsidRPr="007725CF" w:rsidRDefault="00306E02" w:rsidP="007725CF">
      <w:pPr>
        <w:shd w:val="clear" w:color="auto" w:fill="FFFFFF"/>
        <w:jc w:val="center"/>
        <w:rPr>
          <w:b/>
          <w:color w:val="000000"/>
          <w:szCs w:val="28"/>
        </w:rPr>
      </w:pPr>
      <w:r w:rsidRPr="007725CF">
        <w:rPr>
          <w:b/>
          <w:color w:val="000000"/>
          <w:szCs w:val="28"/>
        </w:rPr>
        <w:t>за исполнением административного регламента.</w:t>
      </w:r>
    </w:p>
    <w:p w:rsidR="00306E02" w:rsidRPr="007725CF" w:rsidRDefault="00306E02" w:rsidP="007725CF">
      <w:pPr>
        <w:shd w:val="clear" w:color="auto" w:fill="FFFFFF"/>
        <w:jc w:val="center"/>
        <w:rPr>
          <w:b/>
          <w:color w:val="000000"/>
          <w:szCs w:val="28"/>
        </w:rPr>
      </w:pP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         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муниципальной услуги, сотрудники МФЦ несут ответственность в соответствии с действующим законодательством.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          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услуги, сотрудники МФЦ в чьи обязанности входит контроль соблюдения сроков оказания услуг.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         Ответственность должностных лиц закрепляется их должностными инструкциями.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         4.3. Контроль за полнотой и качеством предоставления муниципальной услуги осуществляется Главой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                </w:t>
      </w:r>
    </w:p>
    <w:p w:rsidR="007725CF" w:rsidRDefault="00306E02" w:rsidP="007725CF">
      <w:pPr>
        <w:shd w:val="clear" w:color="auto" w:fill="FFFFFF"/>
        <w:jc w:val="center"/>
        <w:rPr>
          <w:b/>
          <w:color w:val="000000"/>
          <w:szCs w:val="28"/>
        </w:rPr>
      </w:pPr>
      <w:r w:rsidRPr="007725CF">
        <w:rPr>
          <w:b/>
          <w:color w:val="000000"/>
          <w:szCs w:val="28"/>
        </w:rPr>
        <w:t>Раздел V</w:t>
      </w:r>
      <w:r w:rsidR="007725CF">
        <w:rPr>
          <w:b/>
          <w:color w:val="000000"/>
          <w:szCs w:val="28"/>
        </w:rPr>
        <w:t>.</w:t>
      </w:r>
      <w:r w:rsidRPr="007725CF">
        <w:rPr>
          <w:b/>
          <w:color w:val="000000"/>
          <w:szCs w:val="28"/>
        </w:rPr>
        <w:t xml:space="preserve"> Досудебный (внесудебный) порядок обжалования</w:t>
      </w:r>
    </w:p>
    <w:p w:rsidR="007725CF" w:rsidRDefault="00306E02" w:rsidP="007725CF">
      <w:pPr>
        <w:shd w:val="clear" w:color="auto" w:fill="FFFFFF"/>
        <w:jc w:val="center"/>
        <w:rPr>
          <w:b/>
          <w:color w:val="000000"/>
          <w:szCs w:val="28"/>
        </w:rPr>
      </w:pPr>
      <w:r w:rsidRPr="007725CF">
        <w:rPr>
          <w:b/>
          <w:color w:val="000000"/>
          <w:szCs w:val="28"/>
        </w:rPr>
        <w:t xml:space="preserve"> решений и действий (бездействия) органа, предоставляющего муниципальную услугу, а также его должностных лиц, </w:t>
      </w:r>
    </w:p>
    <w:p w:rsidR="00306E02" w:rsidRPr="007725CF" w:rsidRDefault="00306E02" w:rsidP="007725CF">
      <w:pPr>
        <w:shd w:val="clear" w:color="auto" w:fill="FFFFFF"/>
        <w:jc w:val="center"/>
        <w:rPr>
          <w:b/>
          <w:color w:val="000000"/>
          <w:szCs w:val="28"/>
        </w:rPr>
      </w:pPr>
      <w:r w:rsidRPr="007725CF">
        <w:rPr>
          <w:b/>
          <w:color w:val="000000"/>
          <w:szCs w:val="28"/>
        </w:rPr>
        <w:t>муниципальных служащих.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 </w:t>
      </w:r>
    </w:p>
    <w:p w:rsidR="00306E02" w:rsidRPr="000E245A" w:rsidRDefault="00306E02" w:rsidP="007725CF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5.1.  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306E02" w:rsidRPr="000E245A" w:rsidRDefault="00306E02" w:rsidP="007725CF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5.2. Заявитель может обратиться с жалобой, в том числе в следующих случаях: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1) нарушение срока регистрации запроса заявителя о предоставлении муниципальной услуги;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2) нарушение срока предоставления муниципальной услуги;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306E02" w:rsidRPr="000E245A" w:rsidRDefault="00306E02" w:rsidP="007725CF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5.3. Жалоба на нарушение порядка предоставления муниципальной  услуги, выразившееся в неправомерных решениях и действиях (бездействии) сотрудников Администрации и МФЦ, рассматривается Администрацией.</w:t>
      </w:r>
    </w:p>
    <w:p w:rsidR="00306E02" w:rsidRPr="000E245A" w:rsidRDefault="007725CF" w:rsidP="007725CF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5.4</w:t>
      </w:r>
      <w:r w:rsidR="00306E02" w:rsidRPr="000E245A">
        <w:rPr>
          <w:color w:val="000000"/>
          <w:szCs w:val="28"/>
        </w:rPr>
        <w:t>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 xml:space="preserve">Жалоба может быть подана заявителем через МФЦ. При поступлении жалобы МФЦ обеспечивает ее передачу в Администрацию  в соответствии с соглашением о взаимодействии между Администрацией  и МАУ «МФЦ </w:t>
      </w:r>
      <w:r w:rsidR="007725CF">
        <w:rPr>
          <w:color w:val="000000"/>
          <w:szCs w:val="28"/>
        </w:rPr>
        <w:t>Каменского</w:t>
      </w:r>
      <w:r w:rsidRPr="000E245A">
        <w:rPr>
          <w:color w:val="000000"/>
          <w:szCs w:val="28"/>
        </w:rPr>
        <w:t xml:space="preserve"> района».</w:t>
      </w:r>
    </w:p>
    <w:p w:rsidR="00306E02" w:rsidRPr="000E245A" w:rsidRDefault="00306E02" w:rsidP="007725CF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5.</w:t>
      </w:r>
      <w:r w:rsidR="007725CF">
        <w:rPr>
          <w:color w:val="000000"/>
          <w:szCs w:val="28"/>
        </w:rPr>
        <w:t>5</w:t>
      </w:r>
      <w:r w:rsidRPr="000E245A">
        <w:rPr>
          <w:color w:val="000000"/>
          <w:szCs w:val="28"/>
        </w:rPr>
        <w:t>. В жалобе заявителем в обязательном порядке указывается: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 xml:space="preserve">  </w:t>
      </w:r>
      <w:r w:rsidR="007725CF">
        <w:rPr>
          <w:color w:val="000000"/>
          <w:szCs w:val="28"/>
        </w:rPr>
        <w:tab/>
      </w:r>
      <w:r w:rsidRPr="000E245A">
        <w:rPr>
          <w:color w:val="000000"/>
          <w:szCs w:val="28"/>
        </w:rPr>
        <w:t>5.</w:t>
      </w:r>
      <w:r w:rsidR="007725CF">
        <w:rPr>
          <w:color w:val="000000"/>
          <w:szCs w:val="28"/>
        </w:rPr>
        <w:t>6</w:t>
      </w:r>
      <w:r w:rsidRPr="000E245A">
        <w:rPr>
          <w:color w:val="000000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306E02" w:rsidRPr="000E245A" w:rsidRDefault="007725CF" w:rsidP="007725CF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5.7</w:t>
      </w:r>
      <w:r w:rsidR="00306E02" w:rsidRPr="000E245A">
        <w:rPr>
          <w:color w:val="000000"/>
          <w:szCs w:val="28"/>
        </w:rPr>
        <w:t>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</w:p>
    <w:p w:rsidR="00306E02" w:rsidRPr="000E245A" w:rsidRDefault="00306E02" w:rsidP="007725CF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5.</w:t>
      </w:r>
      <w:r w:rsidR="007725CF">
        <w:rPr>
          <w:color w:val="000000"/>
          <w:szCs w:val="28"/>
        </w:rPr>
        <w:t>8</w:t>
      </w:r>
      <w:r w:rsidRPr="000E245A">
        <w:rPr>
          <w:color w:val="000000"/>
          <w:szCs w:val="28"/>
        </w:rPr>
        <w:t xml:space="preserve">. Не позднее дня, следующего за днем принятия решения, </w:t>
      </w:r>
      <w:r w:rsidRPr="000E245A">
        <w:rPr>
          <w:szCs w:val="28"/>
        </w:rPr>
        <w:t>указанного в </w:t>
      </w:r>
      <w:hyperlink r:id="rId11" w:history="1">
        <w:r w:rsidRPr="000E245A">
          <w:rPr>
            <w:szCs w:val="28"/>
            <w:u w:val="single"/>
          </w:rPr>
          <w:t>пункте</w:t>
        </w:r>
      </w:hyperlink>
      <w:r w:rsidRPr="000E245A">
        <w:rPr>
          <w:szCs w:val="28"/>
        </w:rPr>
        <w:t> 5.</w:t>
      </w:r>
      <w:r w:rsidR="007725CF">
        <w:rPr>
          <w:szCs w:val="28"/>
        </w:rPr>
        <w:t>7</w:t>
      </w:r>
      <w:r w:rsidRPr="000E245A">
        <w:rPr>
          <w:szCs w:val="28"/>
        </w:rPr>
        <w:t>. настоящего административного регламента, заявителю в письменной форме и по желанию заявителя</w:t>
      </w:r>
      <w:r w:rsidRPr="000E245A">
        <w:rPr>
          <w:color w:val="000000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306E02" w:rsidRPr="000E245A" w:rsidRDefault="00306E02" w:rsidP="007725CF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0E245A">
        <w:rPr>
          <w:color w:val="000000"/>
          <w:szCs w:val="28"/>
        </w:rPr>
        <w:t>5.</w:t>
      </w:r>
      <w:r w:rsidR="007725CF">
        <w:rPr>
          <w:color w:val="000000"/>
          <w:szCs w:val="28"/>
        </w:rPr>
        <w:t>9</w:t>
      </w:r>
      <w:r w:rsidRPr="000E245A">
        <w:rPr>
          <w:color w:val="000000"/>
          <w:szCs w:val="28"/>
        </w:rPr>
        <w:t>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прокуратуры.</w:t>
      </w:r>
    </w:p>
    <w:p w:rsidR="00306E02" w:rsidRPr="000E245A" w:rsidRDefault="00306E02" w:rsidP="000E245A">
      <w:pPr>
        <w:shd w:val="clear" w:color="auto" w:fill="FFFFFF"/>
        <w:jc w:val="both"/>
        <w:rPr>
          <w:color w:val="000000"/>
          <w:szCs w:val="28"/>
        </w:rPr>
      </w:pPr>
      <w:r w:rsidRPr="000E245A">
        <w:rPr>
          <w:b/>
          <w:bCs/>
          <w:color w:val="000000"/>
          <w:szCs w:val="28"/>
        </w:rPr>
        <w:t> </w:t>
      </w:r>
    </w:p>
    <w:p w:rsidR="00306E02" w:rsidRPr="000E73C1" w:rsidRDefault="00306E02" w:rsidP="00306E02">
      <w:pPr>
        <w:shd w:val="clear" w:color="auto" w:fill="FFFFFF"/>
        <w:rPr>
          <w:color w:val="000000"/>
          <w:sz w:val="24"/>
          <w:szCs w:val="24"/>
        </w:rPr>
      </w:pPr>
      <w:r w:rsidRPr="000E73C1">
        <w:rPr>
          <w:b/>
          <w:bCs/>
          <w:color w:val="000000"/>
          <w:sz w:val="24"/>
          <w:szCs w:val="24"/>
        </w:rPr>
        <w:t>        </w:t>
      </w:r>
    </w:p>
    <w:p w:rsidR="00306E02" w:rsidRPr="000E73C1" w:rsidRDefault="00306E02" w:rsidP="00306E0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306E02" w:rsidRPr="000E73C1" w:rsidRDefault="00306E02" w:rsidP="00306E02">
      <w:pPr>
        <w:shd w:val="clear" w:color="auto" w:fill="FFFFFF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 </w:t>
      </w:r>
    </w:p>
    <w:p w:rsidR="00306E02" w:rsidRPr="000E73C1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 </w:t>
      </w:r>
    </w:p>
    <w:p w:rsidR="00306E02" w:rsidRPr="000E73C1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 </w:t>
      </w:r>
    </w:p>
    <w:p w:rsidR="00306E02" w:rsidRPr="000E73C1" w:rsidRDefault="00306E02" w:rsidP="00306E02">
      <w:pPr>
        <w:shd w:val="clear" w:color="auto" w:fill="FFFFFF"/>
        <w:jc w:val="right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 </w:t>
      </w:r>
    </w:p>
    <w:p w:rsidR="00893FF5" w:rsidRDefault="00306E02" w:rsidP="00306E02">
      <w:pPr>
        <w:shd w:val="clear" w:color="auto" w:fill="FFFFFF"/>
        <w:jc w:val="right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</w:t>
      </w:r>
    </w:p>
    <w:p w:rsidR="00893FF5" w:rsidRDefault="00893FF5" w:rsidP="00306E02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93FF5" w:rsidRDefault="00893FF5" w:rsidP="00306E02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93FF5" w:rsidRDefault="00893FF5" w:rsidP="00306E02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93FF5" w:rsidRDefault="00893FF5" w:rsidP="00306E02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93FF5" w:rsidRDefault="00893FF5" w:rsidP="00306E02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93FF5" w:rsidRDefault="00893FF5" w:rsidP="00306E02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7725CF" w:rsidRDefault="007725CF" w:rsidP="00306E02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7725CF" w:rsidRDefault="007725CF" w:rsidP="00306E02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7725CF" w:rsidRDefault="007725CF" w:rsidP="00306E02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7725CF" w:rsidRDefault="007725CF" w:rsidP="00306E02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7725CF" w:rsidRDefault="007725CF" w:rsidP="00306E02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7725CF" w:rsidRDefault="007725CF" w:rsidP="00306E02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7725CF" w:rsidRDefault="007725CF" w:rsidP="00306E02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7725CF" w:rsidRDefault="007725CF" w:rsidP="00306E02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7725CF" w:rsidRDefault="007725CF" w:rsidP="00306E02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7725CF" w:rsidRDefault="007725CF" w:rsidP="00306E02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7725CF" w:rsidRDefault="007725CF" w:rsidP="00306E02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7725CF" w:rsidRDefault="007725CF" w:rsidP="00306E02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7725CF" w:rsidRDefault="007725CF" w:rsidP="00306E02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7725CF" w:rsidRDefault="007725CF" w:rsidP="00306E02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7725CF" w:rsidRDefault="007725CF" w:rsidP="00306E02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7725CF" w:rsidRDefault="007725CF" w:rsidP="00306E02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7725CF" w:rsidRDefault="007725CF" w:rsidP="00306E02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7725CF" w:rsidRDefault="007725CF" w:rsidP="00306E02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7725CF" w:rsidRDefault="007725CF" w:rsidP="00306E02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06E02" w:rsidRPr="000E73C1" w:rsidRDefault="00306E02" w:rsidP="00306E02">
      <w:pPr>
        <w:shd w:val="clear" w:color="auto" w:fill="FFFFFF"/>
        <w:jc w:val="right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         Приложение № 1</w:t>
      </w:r>
    </w:p>
    <w:p w:rsidR="00306E02" w:rsidRPr="000E73C1" w:rsidRDefault="00306E02" w:rsidP="00306E02">
      <w:pPr>
        <w:shd w:val="clear" w:color="auto" w:fill="FFFFFF"/>
        <w:jc w:val="right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                                                         к Административному регламенту    по </w:t>
      </w:r>
    </w:p>
    <w:p w:rsidR="00306E02" w:rsidRPr="000E73C1" w:rsidRDefault="00306E02" w:rsidP="00306E02">
      <w:pPr>
        <w:shd w:val="clear" w:color="auto" w:fill="FFFFFF"/>
        <w:jc w:val="right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                                                             предоставлению муниципальной услуги</w:t>
      </w:r>
    </w:p>
    <w:p w:rsidR="00306E02" w:rsidRPr="000E73C1" w:rsidRDefault="00306E02" w:rsidP="00306E02">
      <w:pPr>
        <w:shd w:val="clear" w:color="auto" w:fill="FFFFFF"/>
        <w:jc w:val="right"/>
        <w:rPr>
          <w:color w:val="000000"/>
          <w:sz w:val="24"/>
          <w:szCs w:val="24"/>
        </w:rPr>
      </w:pPr>
      <w:r w:rsidRPr="000E73C1">
        <w:rPr>
          <w:b/>
          <w:bCs/>
          <w:color w:val="000000"/>
          <w:sz w:val="24"/>
          <w:szCs w:val="24"/>
        </w:rPr>
        <w:t>   «</w:t>
      </w:r>
      <w:r w:rsidRPr="000E73C1">
        <w:rPr>
          <w:color w:val="000000"/>
          <w:sz w:val="24"/>
          <w:szCs w:val="24"/>
        </w:rPr>
        <w:t>Заключение договоров аренды муниципального</w:t>
      </w:r>
    </w:p>
    <w:p w:rsidR="00306E02" w:rsidRPr="000E73C1" w:rsidRDefault="00306E02" w:rsidP="00306E02">
      <w:pPr>
        <w:shd w:val="clear" w:color="auto" w:fill="FFFFFF"/>
        <w:jc w:val="right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                                                         имущества (за исключением земельных</w:t>
      </w:r>
    </w:p>
    <w:p w:rsidR="00306E02" w:rsidRPr="000E73C1" w:rsidRDefault="00306E02" w:rsidP="00306E02">
      <w:pPr>
        <w:shd w:val="clear" w:color="auto" w:fill="FFFFFF"/>
        <w:jc w:val="right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                                                                        участков) на новый срок»</w:t>
      </w:r>
    </w:p>
    <w:p w:rsidR="00306E02" w:rsidRPr="000E73C1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 </w:t>
      </w:r>
    </w:p>
    <w:p w:rsidR="00306E02" w:rsidRPr="000E73C1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Сведения</w:t>
      </w:r>
    </w:p>
    <w:p w:rsidR="00306E02" w:rsidRPr="000E73C1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о местонахождении, контактных телефонах (телефонах для справок, консультаций), Интернет-адресах, адресах электронной почты органа, предоставляющего муниципальную услугу</w:t>
      </w:r>
    </w:p>
    <w:p w:rsidR="00306E02" w:rsidRPr="000E73C1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0"/>
        <w:gridCol w:w="3675"/>
        <w:gridCol w:w="4185"/>
      </w:tblGrid>
      <w:tr w:rsidR="00306E02" w:rsidRPr="00981708" w:rsidTr="00306E02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BF38B0" w:rsidRDefault="00306E02" w:rsidP="00306E02">
            <w:pPr>
              <w:jc w:val="both"/>
            </w:pPr>
            <w:r w:rsidRPr="00BF38B0">
              <w:rPr>
                <w:b/>
                <w:bCs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BF38B0" w:rsidRDefault="00306E02" w:rsidP="00306E02">
            <w:pPr>
              <w:jc w:val="both"/>
            </w:pPr>
            <w:r w:rsidRPr="00BF38B0">
              <w:t>Администрации Красновского сельского поселения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BF38B0" w:rsidRDefault="00306E02" w:rsidP="00306E02">
            <w:pPr>
              <w:jc w:val="both"/>
            </w:pPr>
            <w:r w:rsidRPr="00BF38B0">
              <w:t>МАУ «МФЦ Каменского района»</w:t>
            </w:r>
          </w:p>
        </w:tc>
      </w:tr>
      <w:tr w:rsidR="00306E02" w:rsidRPr="00183B08" w:rsidTr="00306E02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BF38B0" w:rsidRDefault="00306E02" w:rsidP="00306E02">
            <w:pPr>
              <w:jc w:val="both"/>
            </w:pPr>
            <w:r w:rsidRPr="00BF38B0">
              <w:t>Местонахож-дение: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BF38B0" w:rsidRDefault="00306E02" w:rsidP="00306E02">
            <w:pPr>
              <w:jc w:val="both"/>
            </w:pPr>
            <w:r w:rsidRPr="00BF38B0">
              <w:t>347837, Ростовская область, Каменский район, х. Красновка, ул. Матросова, 2а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BF38B0" w:rsidRDefault="00306E02" w:rsidP="00306E02">
            <w:pPr>
              <w:jc w:val="both"/>
            </w:pPr>
            <w:r w:rsidRPr="00BF38B0">
              <w:t xml:space="preserve"> Ростовская область, Каменский район, р.п. Глубокий ул. Артема 198</w:t>
            </w:r>
          </w:p>
        </w:tc>
      </w:tr>
      <w:tr w:rsidR="00306E02" w:rsidRPr="00183B08" w:rsidTr="00306E02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BF38B0" w:rsidRDefault="00306E02" w:rsidP="00306E02">
            <w:pPr>
              <w:jc w:val="both"/>
            </w:pPr>
            <w:r w:rsidRPr="00BF38B0">
              <w:t>Часы приема зачвителей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BF38B0" w:rsidRDefault="00306E02" w:rsidP="00306E02">
            <w:pPr>
              <w:jc w:val="both"/>
            </w:pPr>
            <w:r w:rsidRPr="00BF38B0">
              <w:t>Понедельник-пятница - с 8-00 часов до 17-00 часов</w:t>
            </w:r>
          </w:p>
          <w:p w:rsidR="00306E02" w:rsidRPr="00BF38B0" w:rsidRDefault="00306E02" w:rsidP="00306E02">
            <w:pPr>
              <w:jc w:val="both"/>
            </w:pPr>
            <w:r w:rsidRPr="00BF38B0">
              <w:t>обеденный перерыв - с 12-00 часов до 13-00 часов.</w:t>
            </w:r>
          </w:p>
          <w:p w:rsidR="00306E02" w:rsidRPr="00BF38B0" w:rsidRDefault="00306E02" w:rsidP="00306E02">
            <w:pPr>
              <w:jc w:val="both"/>
            </w:pPr>
            <w:r w:rsidRPr="00BF38B0">
              <w:rPr>
                <w:b/>
                <w:bCs/>
              </w:rPr>
              <w:t>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BF38B0" w:rsidRDefault="00306E02" w:rsidP="00306E02">
            <w:pPr>
              <w:jc w:val="both"/>
            </w:pPr>
            <w:r w:rsidRPr="00BF38B0">
              <w:t>Понедельник, вторник, среда, четверг с 8.00-19.00;</w:t>
            </w:r>
          </w:p>
          <w:p w:rsidR="00306E02" w:rsidRPr="00BF38B0" w:rsidRDefault="00306E02" w:rsidP="00306E02">
            <w:pPr>
              <w:jc w:val="both"/>
            </w:pPr>
            <w:r w:rsidRPr="00BF38B0">
              <w:t>Пятница с 8.00-18.00;</w:t>
            </w:r>
          </w:p>
          <w:p w:rsidR="00306E02" w:rsidRPr="00BF38B0" w:rsidRDefault="00306E02" w:rsidP="00306E02">
            <w:pPr>
              <w:jc w:val="both"/>
            </w:pPr>
            <w:r w:rsidRPr="00BF38B0">
              <w:t>Суббота с 8.00-13.00.</w:t>
            </w:r>
          </w:p>
        </w:tc>
      </w:tr>
      <w:tr w:rsidR="00306E02" w:rsidRPr="00183B08" w:rsidTr="00306E02">
        <w:trPr>
          <w:tblCellSpacing w:w="0" w:type="dxa"/>
        </w:trPr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BF38B0" w:rsidRDefault="00306E02" w:rsidP="00306E02">
            <w:pPr>
              <w:jc w:val="both"/>
            </w:pPr>
            <w:r w:rsidRPr="00BF38B0">
              <w:t>Телефон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BF38B0" w:rsidRDefault="00306E02" w:rsidP="00306E02">
            <w:pPr>
              <w:jc w:val="both"/>
            </w:pPr>
            <w:r w:rsidRPr="00BF38B0">
              <w:t>Главы Администрации Красновского сельского поселения (8 863 65) 2-28-65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BF38B0" w:rsidRDefault="00306E02" w:rsidP="00306E02">
            <w:pPr>
              <w:jc w:val="both"/>
            </w:pPr>
            <w:r w:rsidRPr="00BF38B0">
              <w:t>Директора (8 863 50) 4-49-99</w:t>
            </w:r>
          </w:p>
        </w:tc>
      </w:tr>
      <w:tr w:rsidR="00306E02" w:rsidRPr="00183B08" w:rsidTr="00306E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E02" w:rsidRPr="00BF38B0" w:rsidRDefault="00306E02" w:rsidP="00306E02">
            <w:pPr>
              <w:jc w:val="both"/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BF38B0" w:rsidRDefault="00306E02" w:rsidP="00306E02">
            <w:pPr>
              <w:jc w:val="both"/>
            </w:pPr>
            <w:r w:rsidRPr="00BF38B0">
              <w:t>ответственного лица Администрации, в чьи обязанности входит оказание муниципальной услуги (8 863 65) 2-28-65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BF38B0" w:rsidRDefault="00306E02" w:rsidP="00306E02">
            <w:pPr>
              <w:jc w:val="both"/>
            </w:pPr>
            <w:r w:rsidRPr="00BF38B0">
              <w:t>Специалиста (8 863 50) 4-49-99</w:t>
            </w:r>
          </w:p>
        </w:tc>
      </w:tr>
      <w:tr w:rsidR="00306E02" w:rsidRPr="00183B08" w:rsidTr="00306E02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BF38B0" w:rsidRDefault="00306E02" w:rsidP="00306E02">
            <w:pPr>
              <w:jc w:val="both"/>
            </w:pPr>
            <w:r w:rsidRPr="00BF38B0">
              <w:t>Официальный сайт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BF38B0" w:rsidRDefault="00306E02" w:rsidP="00306E02">
            <w:pPr>
              <w:jc w:val="both"/>
            </w:pPr>
            <w:r w:rsidRPr="00BF38B0">
              <w:rPr>
                <w:u w:val="single"/>
              </w:rPr>
              <w:t xml:space="preserve"> </w:t>
            </w:r>
            <w:hyperlink r:id="rId12" w:history="1">
              <w:r w:rsidRPr="00BF38B0">
                <w:rPr>
                  <w:rStyle w:val="a7"/>
                  <w:color w:val="auto"/>
                </w:rPr>
                <w:t>http://красновскоесп.рф</w:t>
              </w:r>
            </w:hyperlink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BF38B0" w:rsidRDefault="00306E02" w:rsidP="00306E02">
            <w:pPr>
              <w:jc w:val="both"/>
            </w:pPr>
            <w:r w:rsidRPr="00BF38B0">
              <w:rPr>
                <w:lang w:val="en-US"/>
              </w:rPr>
              <w:t>maumfcz@yandex.ru</w:t>
            </w:r>
          </w:p>
        </w:tc>
      </w:tr>
      <w:tr w:rsidR="00306E02" w:rsidRPr="00183B08" w:rsidTr="00306E02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BF38B0" w:rsidRDefault="00306E02" w:rsidP="00306E02">
            <w:pPr>
              <w:jc w:val="both"/>
            </w:pPr>
            <w:r w:rsidRPr="00BF38B0">
              <w:t>Адрес электронной почты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BF38B0" w:rsidRDefault="00306E02" w:rsidP="00306E02">
            <w:pPr>
              <w:jc w:val="both"/>
            </w:pPr>
            <w:r w:rsidRPr="00BF38B0">
              <w:rPr>
                <w:u w:val="single"/>
                <w:lang w:val="en-US"/>
              </w:rPr>
              <w:t>s</w:t>
            </w:r>
            <w:r w:rsidRPr="00BF38B0">
              <w:rPr>
                <w:u w:val="single"/>
              </w:rPr>
              <w:t>p15163@donpac.ru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BF38B0" w:rsidRDefault="00306E02" w:rsidP="00306E02">
            <w:pPr>
              <w:jc w:val="both"/>
              <w:rPr>
                <w:lang w:val="en-US"/>
              </w:rPr>
            </w:pPr>
            <w:r w:rsidRPr="00BF38B0">
              <w:rPr>
                <w:lang w:val="en-US"/>
              </w:rPr>
              <w:t>maumfcz@yandex.ru</w:t>
            </w:r>
          </w:p>
        </w:tc>
      </w:tr>
    </w:tbl>
    <w:p w:rsidR="00306E02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06E02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06E02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06E02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06E02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06E02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06E02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06E02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06E02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06E02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06E02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06E02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06E02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06E02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06E02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06E02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06E02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06E02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06E02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06E02" w:rsidRPr="000E73C1" w:rsidRDefault="00306E02" w:rsidP="00306E02">
      <w:pPr>
        <w:shd w:val="clear" w:color="auto" w:fill="FFFFFF"/>
        <w:jc w:val="right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Приложение № 2</w:t>
      </w:r>
    </w:p>
    <w:p w:rsidR="00306E02" w:rsidRPr="000E73C1" w:rsidRDefault="00306E02" w:rsidP="00306E02">
      <w:pPr>
        <w:shd w:val="clear" w:color="auto" w:fill="FFFFFF"/>
        <w:jc w:val="right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к Административному регламенту</w:t>
      </w:r>
    </w:p>
    <w:p w:rsidR="00306E02" w:rsidRPr="000E73C1" w:rsidRDefault="00306E02" w:rsidP="00306E02">
      <w:pPr>
        <w:shd w:val="clear" w:color="auto" w:fill="FFFFFF"/>
        <w:jc w:val="right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по предоставлению муниципальной услуги</w:t>
      </w:r>
    </w:p>
    <w:p w:rsidR="00306E02" w:rsidRPr="000E73C1" w:rsidRDefault="00306E02" w:rsidP="00306E02">
      <w:pPr>
        <w:shd w:val="clear" w:color="auto" w:fill="FFFFFF"/>
        <w:jc w:val="right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«Заключение договоров аренды муниципального имущества (за исключением земельных участков) на новый срок»</w:t>
      </w:r>
    </w:p>
    <w:p w:rsidR="00306E02" w:rsidRPr="000E73C1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 </w:t>
      </w:r>
    </w:p>
    <w:p w:rsidR="00306E02" w:rsidRPr="000E73C1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306E02" w:rsidRPr="000E73C1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 </w:t>
      </w:r>
    </w:p>
    <w:p w:rsidR="00306E02" w:rsidRPr="000E73C1" w:rsidRDefault="00306E02" w:rsidP="00306E02">
      <w:pPr>
        <w:shd w:val="clear" w:color="auto" w:fill="FFFFFF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 Гражданский Кодекс РФ (ст. 621) («Собрание законодательства РФ», 29.01.1996, № 5, ст. 410, «Российская газета», № 23, 06.02.1996, № 24, 07.02.1996, № 25, 08.02.1996, № 27, 10.02.1996);</w:t>
      </w:r>
    </w:p>
    <w:p w:rsidR="00306E02" w:rsidRPr="000E73C1" w:rsidRDefault="00306E02" w:rsidP="00306E02">
      <w:pPr>
        <w:shd w:val="clear" w:color="auto" w:fill="FFFFFF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30.07.2010, Собрание законодательства Российской Федерации, 02.08.2010, № 31, ст. 4179);   </w:t>
      </w:r>
    </w:p>
    <w:p w:rsidR="00306E02" w:rsidRPr="000E73C1" w:rsidRDefault="00306E02" w:rsidP="00306E02">
      <w:pPr>
        <w:shd w:val="clear" w:color="auto" w:fill="FFFFFF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         Устав муниципального образования «</w:t>
      </w:r>
      <w:r w:rsidR="00893FF5">
        <w:rPr>
          <w:color w:val="000000"/>
          <w:sz w:val="24"/>
          <w:szCs w:val="24"/>
        </w:rPr>
        <w:t>Красновское сельское</w:t>
      </w:r>
      <w:r w:rsidRPr="000E73C1">
        <w:rPr>
          <w:color w:val="000000"/>
          <w:sz w:val="24"/>
          <w:szCs w:val="24"/>
        </w:rPr>
        <w:t xml:space="preserve"> поселение»;</w:t>
      </w:r>
    </w:p>
    <w:p w:rsidR="00306E02" w:rsidRPr="000E73C1" w:rsidRDefault="00306E02" w:rsidP="00306E0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306E02" w:rsidRPr="000E73C1" w:rsidRDefault="00306E02" w:rsidP="00306E02">
      <w:pPr>
        <w:shd w:val="clear" w:color="auto" w:fill="FFFFFF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 </w:t>
      </w:r>
    </w:p>
    <w:p w:rsidR="00306E02" w:rsidRPr="000E73C1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 </w:t>
      </w:r>
    </w:p>
    <w:p w:rsidR="00306E02" w:rsidRPr="000E73C1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 </w:t>
      </w:r>
    </w:p>
    <w:p w:rsidR="00306E02" w:rsidRPr="000E73C1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 </w:t>
      </w:r>
    </w:p>
    <w:p w:rsidR="00306E02" w:rsidRPr="000E73C1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 </w:t>
      </w:r>
    </w:p>
    <w:p w:rsidR="00306E02" w:rsidRPr="000E73C1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 </w:t>
      </w:r>
    </w:p>
    <w:p w:rsidR="00306E02" w:rsidRPr="000E73C1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 </w:t>
      </w:r>
    </w:p>
    <w:p w:rsidR="00306E02" w:rsidRPr="000E73C1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 </w:t>
      </w:r>
    </w:p>
    <w:p w:rsidR="00306E02" w:rsidRPr="000E73C1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 </w:t>
      </w:r>
    </w:p>
    <w:p w:rsidR="00306E02" w:rsidRPr="000E73C1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 </w:t>
      </w:r>
    </w:p>
    <w:p w:rsidR="00306E02" w:rsidRPr="000E73C1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 </w:t>
      </w:r>
    </w:p>
    <w:p w:rsidR="00306E02" w:rsidRPr="000E73C1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 </w:t>
      </w:r>
    </w:p>
    <w:p w:rsidR="00306E02" w:rsidRPr="000E73C1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 </w:t>
      </w:r>
    </w:p>
    <w:p w:rsidR="00306E02" w:rsidRPr="000E73C1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 </w:t>
      </w:r>
    </w:p>
    <w:p w:rsidR="00306E02" w:rsidRPr="000E73C1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 </w:t>
      </w:r>
    </w:p>
    <w:p w:rsidR="00306E02" w:rsidRPr="000E73C1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 </w:t>
      </w:r>
    </w:p>
    <w:p w:rsidR="00306E02" w:rsidRPr="000E73C1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 </w:t>
      </w:r>
    </w:p>
    <w:p w:rsidR="00306E02" w:rsidRPr="000E73C1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 </w:t>
      </w:r>
    </w:p>
    <w:p w:rsidR="00306E02" w:rsidRPr="000E73C1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 </w:t>
      </w:r>
    </w:p>
    <w:p w:rsidR="00306E02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 </w:t>
      </w:r>
    </w:p>
    <w:p w:rsidR="00306E02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06E02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06E02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06E02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06E02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06E02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06E02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06E02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06E02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06E02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06E02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06E02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06E02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06E02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06E02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06E02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06E02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06E02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06E02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06E02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893FF5" w:rsidRDefault="00306E02" w:rsidP="00306E02">
      <w:pPr>
        <w:shd w:val="clear" w:color="auto" w:fill="FFFFFF"/>
        <w:jc w:val="right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                          </w:t>
      </w:r>
    </w:p>
    <w:p w:rsidR="00306E02" w:rsidRPr="000E73C1" w:rsidRDefault="00306E02" w:rsidP="00306E02">
      <w:pPr>
        <w:shd w:val="clear" w:color="auto" w:fill="FFFFFF"/>
        <w:jc w:val="right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       Приложение № 3</w:t>
      </w:r>
    </w:p>
    <w:p w:rsidR="00306E02" w:rsidRPr="000E73C1" w:rsidRDefault="00306E02" w:rsidP="00306E02">
      <w:pPr>
        <w:shd w:val="clear" w:color="auto" w:fill="FFFFFF"/>
        <w:jc w:val="right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к Административному регламенту</w:t>
      </w:r>
    </w:p>
    <w:p w:rsidR="00306E02" w:rsidRPr="000E73C1" w:rsidRDefault="00306E02" w:rsidP="00306E02">
      <w:pPr>
        <w:shd w:val="clear" w:color="auto" w:fill="FFFFFF"/>
        <w:jc w:val="right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по предоставлению муниципальной услуги</w:t>
      </w:r>
    </w:p>
    <w:p w:rsidR="00306E02" w:rsidRPr="000E73C1" w:rsidRDefault="00306E02" w:rsidP="00306E02">
      <w:pPr>
        <w:shd w:val="clear" w:color="auto" w:fill="FFFFFF"/>
        <w:jc w:val="right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                                                          «Заключение договоров аренды</w:t>
      </w:r>
    </w:p>
    <w:p w:rsidR="00306E02" w:rsidRPr="000E73C1" w:rsidRDefault="00306E02" w:rsidP="00306E02">
      <w:pPr>
        <w:shd w:val="clear" w:color="auto" w:fill="FFFFFF"/>
        <w:jc w:val="right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 xml:space="preserve">                                                  муниципального имущества  (за исключением </w:t>
      </w:r>
    </w:p>
    <w:p w:rsidR="00306E02" w:rsidRPr="000E73C1" w:rsidRDefault="00306E02" w:rsidP="00306E02">
      <w:pPr>
        <w:shd w:val="clear" w:color="auto" w:fill="FFFFFF"/>
        <w:jc w:val="right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                                                           земельных участков) на новый срок»</w:t>
      </w:r>
    </w:p>
    <w:p w:rsidR="00306E02" w:rsidRPr="00893FF5" w:rsidRDefault="00306E02" w:rsidP="00306E02">
      <w:pPr>
        <w:shd w:val="clear" w:color="auto" w:fill="FFFFFF"/>
        <w:jc w:val="center"/>
        <w:rPr>
          <w:color w:val="000000"/>
          <w:sz w:val="16"/>
          <w:szCs w:val="16"/>
        </w:rPr>
      </w:pPr>
      <w:r w:rsidRPr="000E73C1">
        <w:rPr>
          <w:color w:val="000000"/>
          <w:sz w:val="24"/>
          <w:szCs w:val="24"/>
        </w:rPr>
        <w:t> </w:t>
      </w:r>
    </w:p>
    <w:p w:rsidR="00306E02" w:rsidRPr="000E73C1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Исчерпывающий перечень документов, необходимых</w:t>
      </w:r>
      <w:r w:rsidR="00893FF5">
        <w:rPr>
          <w:color w:val="000000"/>
          <w:sz w:val="24"/>
          <w:szCs w:val="24"/>
        </w:rPr>
        <w:t xml:space="preserve"> </w:t>
      </w:r>
      <w:r w:rsidRPr="000E73C1">
        <w:rPr>
          <w:color w:val="000000"/>
          <w:sz w:val="24"/>
          <w:szCs w:val="24"/>
        </w:rPr>
        <w:t>для предоставления муниципальной услуги</w:t>
      </w:r>
    </w:p>
    <w:p w:rsidR="00306E02" w:rsidRPr="000E73C1" w:rsidRDefault="00306E02" w:rsidP="00306E02">
      <w:pPr>
        <w:shd w:val="clear" w:color="auto" w:fill="FFFFFF"/>
        <w:rPr>
          <w:color w:val="000000"/>
          <w:sz w:val="24"/>
          <w:szCs w:val="24"/>
        </w:rPr>
      </w:pPr>
      <w:r w:rsidRPr="000E73C1">
        <w:rPr>
          <w:b/>
          <w:bCs/>
          <w:color w:val="000000"/>
          <w:sz w:val="24"/>
          <w:szCs w:val="24"/>
        </w:rPr>
        <w:t> 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1"/>
        <w:gridCol w:w="5003"/>
        <w:gridCol w:w="1983"/>
        <w:gridCol w:w="2133"/>
      </w:tblGrid>
      <w:tr w:rsidR="00306E02" w:rsidRPr="000E73C1" w:rsidTr="00306E02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893FF5" w:rsidRDefault="00306E02" w:rsidP="00306E02">
            <w:pPr>
              <w:jc w:val="center"/>
              <w:rPr>
                <w:sz w:val="22"/>
                <w:szCs w:val="22"/>
              </w:rPr>
            </w:pPr>
            <w:r w:rsidRPr="00893FF5">
              <w:rPr>
                <w:sz w:val="22"/>
                <w:szCs w:val="22"/>
              </w:rPr>
              <w:t>№ п/п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893FF5" w:rsidRDefault="00306E02" w:rsidP="00306E02">
            <w:pPr>
              <w:jc w:val="center"/>
              <w:rPr>
                <w:sz w:val="22"/>
                <w:szCs w:val="22"/>
              </w:rPr>
            </w:pPr>
            <w:r w:rsidRPr="00893FF5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893FF5" w:rsidRDefault="00306E02" w:rsidP="00306E02">
            <w:pPr>
              <w:jc w:val="center"/>
              <w:rPr>
                <w:sz w:val="22"/>
                <w:szCs w:val="22"/>
              </w:rPr>
            </w:pPr>
            <w:r w:rsidRPr="00893FF5">
              <w:rPr>
                <w:sz w:val="22"/>
                <w:szCs w:val="22"/>
              </w:rPr>
              <w:t>Вид  и количество запрашиваемого</w:t>
            </w:r>
          </w:p>
          <w:p w:rsidR="00306E02" w:rsidRPr="00893FF5" w:rsidRDefault="00306E02" w:rsidP="00306E02">
            <w:pPr>
              <w:jc w:val="center"/>
              <w:rPr>
                <w:sz w:val="22"/>
                <w:szCs w:val="22"/>
              </w:rPr>
            </w:pPr>
            <w:r w:rsidRPr="00893FF5">
              <w:rPr>
                <w:sz w:val="22"/>
                <w:szCs w:val="22"/>
              </w:rPr>
              <w:t>документа</w:t>
            </w:r>
          </w:p>
          <w:p w:rsidR="00306E02" w:rsidRPr="00893FF5" w:rsidRDefault="00306E02" w:rsidP="00306E02">
            <w:pPr>
              <w:jc w:val="center"/>
              <w:rPr>
                <w:sz w:val="22"/>
                <w:szCs w:val="22"/>
              </w:rPr>
            </w:pPr>
            <w:r w:rsidRPr="00893FF5">
              <w:rPr>
                <w:sz w:val="22"/>
                <w:szCs w:val="22"/>
              </w:rPr>
              <w:t>(оригинал,</w:t>
            </w:r>
          </w:p>
          <w:p w:rsidR="00306E02" w:rsidRPr="00893FF5" w:rsidRDefault="00306E02" w:rsidP="00306E02">
            <w:pPr>
              <w:jc w:val="center"/>
              <w:rPr>
                <w:sz w:val="22"/>
                <w:szCs w:val="22"/>
              </w:rPr>
            </w:pPr>
            <w:r w:rsidRPr="00893FF5">
              <w:rPr>
                <w:sz w:val="22"/>
                <w:szCs w:val="22"/>
              </w:rPr>
              <w:t>копия,</w:t>
            </w:r>
          </w:p>
          <w:p w:rsidR="00306E02" w:rsidRPr="00893FF5" w:rsidRDefault="00306E02" w:rsidP="00306E02">
            <w:pPr>
              <w:jc w:val="center"/>
              <w:rPr>
                <w:sz w:val="22"/>
                <w:szCs w:val="22"/>
              </w:rPr>
            </w:pPr>
            <w:r w:rsidRPr="00893FF5">
              <w:rPr>
                <w:sz w:val="22"/>
                <w:szCs w:val="22"/>
              </w:rPr>
              <w:t>заверенная</w:t>
            </w:r>
          </w:p>
          <w:p w:rsidR="00306E02" w:rsidRPr="00893FF5" w:rsidRDefault="00306E02" w:rsidP="00306E02">
            <w:pPr>
              <w:jc w:val="center"/>
              <w:rPr>
                <w:sz w:val="22"/>
                <w:szCs w:val="22"/>
              </w:rPr>
            </w:pPr>
            <w:r w:rsidRPr="00893FF5">
              <w:rPr>
                <w:sz w:val="22"/>
                <w:szCs w:val="22"/>
              </w:rPr>
              <w:t>копия,</w:t>
            </w:r>
          </w:p>
          <w:p w:rsidR="00306E02" w:rsidRPr="00893FF5" w:rsidRDefault="00306E02" w:rsidP="00306E02">
            <w:pPr>
              <w:jc w:val="center"/>
              <w:rPr>
                <w:sz w:val="22"/>
                <w:szCs w:val="22"/>
              </w:rPr>
            </w:pPr>
            <w:r w:rsidRPr="00893FF5">
              <w:rPr>
                <w:sz w:val="22"/>
                <w:szCs w:val="22"/>
              </w:rPr>
              <w:t>нотариально</w:t>
            </w:r>
          </w:p>
          <w:p w:rsidR="00306E02" w:rsidRPr="00893FF5" w:rsidRDefault="00306E02" w:rsidP="00306E02">
            <w:pPr>
              <w:jc w:val="center"/>
              <w:rPr>
                <w:sz w:val="22"/>
                <w:szCs w:val="22"/>
              </w:rPr>
            </w:pPr>
            <w:r w:rsidRPr="00893FF5">
              <w:rPr>
                <w:sz w:val="22"/>
                <w:szCs w:val="22"/>
              </w:rPr>
              <w:t>заверенная</w:t>
            </w:r>
          </w:p>
          <w:p w:rsidR="00306E02" w:rsidRPr="00893FF5" w:rsidRDefault="00306E02" w:rsidP="00306E02">
            <w:pPr>
              <w:jc w:val="center"/>
              <w:rPr>
                <w:sz w:val="22"/>
                <w:szCs w:val="22"/>
              </w:rPr>
            </w:pPr>
            <w:r w:rsidRPr="00893FF5">
              <w:rPr>
                <w:sz w:val="22"/>
                <w:szCs w:val="22"/>
              </w:rPr>
              <w:t>копия)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893FF5" w:rsidRDefault="00306E02" w:rsidP="00306E02">
            <w:pPr>
              <w:jc w:val="center"/>
              <w:rPr>
                <w:sz w:val="22"/>
                <w:szCs w:val="22"/>
              </w:rPr>
            </w:pPr>
            <w:r w:rsidRPr="00893FF5">
              <w:rPr>
                <w:sz w:val="22"/>
                <w:szCs w:val="22"/>
              </w:rPr>
              <w:t>Субъект</w:t>
            </w:r>
          </w:p>
          <w:p w:rsidR="00306E02" w:rsidRPr="00893FF5" w:rsidRDefault="00306E02" w:rsidP="00306E02">
            <w:pPr>
              <w:jc w:val="center"/>
              <w:rPr>
                <w:sz w:val="22"/>
                <w:szCs w:val="22"/>
              </w:rPr>
            </w:pPr>
            <w:r w:rsidRPr="00893FF5">
              <w:rPr>
                <w:sz w:val="22"/>
                <w:szCs w:val="22"/>
              </w:rPr>
              <w:t>правоотношения, кем</w:t>
            </w:r>
          </w:p>
          <w:p w:rsidR="00306E02" w:rsidRPr="00893FF5" w:rsidRDefault="00306E02" w:rsidP="00306E02">
            <w:pPr>
              <w:jc w:val="center"/>
              <w:rPr>
                <w:sz w:val="22"/>
                <w:szCs w:val="22"/>
              </w:rPr>
            </w:pPr>
            <w:r w:rsidRPr="00893FF5">
              <w:rPr>
                <w:sz w:val="22"/>
                <w:szCs w:val="22"/>
              </w:rPr>
              <w:t>предоставляется</w:t>
            </w:r>
          </w:p>
          <w:p w:rsidR="00306E02" w:rsidRPr="00893FF5" w:rsidRDefault="00306E02" w:rsidP="00306E02">
            <w:pPr>
              <w:jc w:val="center"/>
              <w:rPr>
                <w:sz w:val="22"/>
                <w:szCs w:val="22"/>
              </w:rPr>
            </w:pPr>
            <w:r w:rsidRPr="00893FF5">
              <w:rPr>
                <w:sz w:val="22"/>
                <w:szCs w:val="22"/>
              </w:rPr>
              <w:t>документ, в том числе по межведомствен-ному взаимодейст-вию</w:t>
            </w:r>
          </w:p>
          <w:p w:rsidR="00306E02" w:rsidRPr="00893FF5" w:rsidRDefault="00306E02" w:rsidP="00306E02">
            <w:pPr>
              <w:jc w:val="center"/>
              <w:rPr>
                <w:sz w:val="22"/>
                <w:szCs w:val="22"/>
              </w:rPr>
            </w:pPr>
            <w:r w:rsidRPr="00893FF5">
              <w:rPr>
                <w:sz w:val="22"/>
                <w:szCs w:val="22"/>
              </w:rPr>
              <w:t>(сведения)</w:t>
            </w:r>
          </w:p>
        </w:tc>
      </w:tr>
      <w:tr w:rsidR="00306E02" w:rsidRPr="000E73C1" w:rsidTr="00306E02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1.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Заявление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Оригинал- 1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Заявитель</w:t>
            </w:r>
          </w:p>
        </w:tc>
      </w:tr>
      <w:tr w:rsidR="00306E02" w:rsidRPr="000E73C1" w:rsidTr="00306E02">
        <w:trPr>
          <w:tblCellSpacing w:w="0" w:type="dxa"/>
        </w:trPr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2.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Документ, удостоверяющий  личность заявителя или  представителя заявителя:</w:t>
            </w:r>
          </w:p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Копия при предъявлении оригинала -1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Заявитель</w:t>
            </w:r>
          </w:p>
        </w:tc>
      </w:tr>
      <w:tr w:rsidR="00306E02" w:rsidRPr="000E73C1" w:rsidTr="00306E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2.2.Временное удостоверение личности (для граждан Российской Федерации)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</w:p>
        </w:tc>
      </w:tr>
      <w:tr w:rsidR="00306E02" w:rsidRPr="000E73C1" w:rsidTr="00306E02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3.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Копия при предъявлении оригинала -1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Заявитель</w:t>
            </w:r>
          </w:p>
        </w:tc>
      </w:tr>
      <w:tr w:rsidR="00306E02" w:rsidRPr="000E73C1" w:rsidTr="00306E02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3.1. Для представителей физического лица:</w:t>
            </w:r>
          </w:p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3.1.1. Доверенность, оформленная в установленном законом порядке, на представление интересов заявителя</w:t>
            </w:r>
          </w:p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3.1.2. Свидетельство о рождении</w:t>
            </w:r>
          </w:p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3.1.3. Свидетельство об усыновлении</w:t>
            </w:r>
          </w:p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3.1.4. Акт органа опеки и попечительства о назначении опекуна или попечителя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</w:p>
        </w:tc>
      </w:tr>
      <w:tr w:rsidR="00306E02" w:rsidRPr="000E73C1" w:rsidTr="00306E02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3.2. Для представителей юридического лица:</w:t>
            </w:r>
          </w:p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</w:p>
        </w:tc>
      </w:tr>
      <w:tr w:rsidR="00306E02" w:rsidRPr="000E73C1" w:rsidTr="00306E02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4.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  Выписка из ЕГРИП (для индивидуальных предпринимателей)</w:t>
            </w:r>
            <w:r w:rsidRPr="000E73C1">
              <w:rPr>
                <w:i/>
                <w:iCs/>
                <w:sz w:val="24"/>
                <w:szCs w:val="24"/>
              </w:rPr>
              <w:t> *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Оригинал – 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ФНС</w:t>
            </w:r>
          </w:p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(выписка из ЕГРИП)</w:t>
            </w:r>
          </w:p>
        </w:tc>
      </w:tr>
      <w:tr w:rsidR="00306E02" w:rsidRPr="000E73C1" w:rsidTr="00306E02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5.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  Выписка из ЕГРЮЛ  (для юридических лиц)</w:t>
            </w:r>
            <w:r w:rsidRPr="000E73C1">
              <w:rPr>
                <w:i/>
                <w:iCs/>
                <w:sz w:val="24"/>
                <w:szCs w:val="24"/>
              </w:rPr>
              <w:t> *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Оригинал – 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ФНС</w:t>
            </w:r>
          </w:p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(выписка из ЕГРЮЛ)</w:t>
            </w:r>
          </w:p>
        </w:tc>
      </w:tr>
    </w:tbl>
    <w:p w:rsidR="00306E02" w:rsidRPr="000E73C1" w:rsidRDefault="00306E02" w:rsidP="00306E02">
      <w:pPr>
        <w:shd w:val="clear" w:color="auto" w:fill="FFFFFF"/>
        <w:rPr>
          <w:color w:val="000000"/>
          <w:sz w:val="24"/>
          <w:szCs w:val="24"/>
        </w:rPr>
      </w:pPr>
      <w:r w:rsidRPr="000E73C1">
        <w:rPr>
          <w:i/>
          <w:iCs/>
          <w:color w:val="000000"/>
          <w:sz w:val="24"/>
          <w:szCs w:val="24"/>
        </w:rPr>
        <w:t>*</w:t>
      </w:r>
      <w:r w:rsidRPr="000E73C1">
        <w:rPr>
          <w:color w:val="000000"/>
          <w:sz w:val="24"/>
          <w:szCs w:val="24"/>
        </w:rPr>
        <w:t> Наименование документа (сведений), запрашиваемых в рамках межведомственного взаимодействия</w:t>
      </w:r>
    </w:p>
    <w:p w:rsidR="00306E02" w:rsidRPr="000E73C1" w:rsidRDefault="00306E02" w:rsidP="00893FF5">
      <w:pPr>
        <w:shd w:val="clear" w:color="auto" w:fill="FFFFFF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  </w:t>
      </w:r>
    </w:p>
    <w:p w:rsidR="00306E02" w:rsidRPr="000E73C1" w:rsidRDefault="00893FF5" w:rsidP="00306E02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306E02" w:rsidRPr="000E73C1">
        <w:rPr>
          <w:color w:val="000000"/>
          <w:sz w:val="24"/>
          <w:szCs w:val="24"/>
        </w:rPr>
        <w:t>риложение № 4</w:t>
      </w:r>
    </w:p>
    <w:p w:rsidR="00306E02" w:rsidRPr="000E73C1" w:rsidRDefault="00306E02" w:rsidP="00306E02">
      <w:pPr>
        <w:shd w:val="clear" w:color="auto" w:fill="FFFFFF"/>
        <w:jc w:val="right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к Административному регламенту</w:t>
      </w:r>
    </w:p>
    <w:p w:rsidR="00306E02" w:rsidRPr="000E73C1" w:rsidRDefault="00306E02" w:rsidP="00306E02">
      <w:pPr>
        <w:shd w:val="clear" w:color="auto" w:fill="FFFFFF"/>
        <w:jc w:val="right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по предоставлению муниципальной услуги</w:t>
      </w:r>
    </w:p>
    <w:p w:rsidR="00893FF5" w:rsidRDefault="00306E02" w:rsidP="00306E02">
      <w:pPr>
        <w:shd w:val="clear" w:color="auto" w:fill="FFFFFF"/>
        <w:jc w:val="right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 xml:space="preserve">«Заключение договоров аренды </w:t>
      </w:r>
    </w:p>
    <w:p w:rsidR="00893FF5" w:rsidRDefault="00306E02" w:rsidP="00306E02">
      <w:pPr>
        <w:shd w:val="clear" w:color="auto" w:fill="FFFFFF"/>
        <w:jc w:val="right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 xml:space="preserve">муниципального имущества </w:t>
      </w:r>
    </w:p>
    <w:p w:rsidR="00893FF5" w:rsidRDefault="00306E02" w:rsidP="00306E02">
      <w:pPr>
        <w:shd w:val="clear" w:color="auto" w:fill="FFFFFF"/>
        <w:jc w:val="right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(за исключением земельных участков)</w:t>
      </w:r>
    </w:p>
    <w:p w:rsidR="00306E02" w:rsidRPr="000E73C1" w:rsidRDefault="00306E02" w:rsidP="00306E02">
      <w:pPr>
        <w:shd w:val="clear" w:color="auto" w:fill="FFFFFF"/>
        <w:jc w:val="right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 xml:space="preserve"> на новый срок»</w:t>
      </w:r>
    </w:p>
    <w:p w:rsidR="00306E02" w:rsidRPr="000E73C1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 Образец заявления о предоставлении услуги</w:t>
      </w:r>
    </w:p>
    <w:p w:rsidR="00306E02" w:rsidRPr="00893FF5" w:rsidRDefault="00306E02" w:rsidP="00893FF5">
      <w:pPr>
        <w:shd w:val="clear" w:color="auto" w:fill="FFFFFF"/>
        <w:jc w:val="center"/>
        <w:rPr>
          <w:color w:val="000000"/>
          <w:sz w:val="16"/>
          <w:szCs w:val="16"/>
        </w:rPr>
      </w:pPr>
      <w:r w:rsidRPr="000E73C1">
        <w:rPr>
          <w:color w:val="000000"/>
          <w:sz w:val="24"/>
          <w:szCs w:val="24"/>
        </w:rPr>
        <w:t>                     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0"/>
        <w:gridCol w:w="7305"/>
        <w:gridCol w:w="60"/>
      </w:tblGrid>
      <w:tr w:rsidR="00306E02" w:rsidRPr="000E73C1" w:rsidTr="00306E02">
        <w:trPr>
          <w:tblCellSpacing w:w="0" w:type="dxa"/>
        </w:trPr>
        <w:tc>
          <w:tcPr>
            <w:tcW w:w="2520" w:type="dxa"/>
            <w:shd w:val="clear" w:color="auto" w:fill="FFFFFF"/>
            <w:hideMark/>
          </w:tcPr>
          <w:p w:rsidR="00306E02" w:rsidRPr="000E73C1" w:rsidRDefault="00306E02" w:rsidP="00306E02">
            <w:pPr>
              <w:jc w:val="right"/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 </w:t>
            </w:r>
          </w:p>
        </w:tc>
        <w:tc>
          <w:tcPr>
            <w:tcW w:w="7305" w:type="dxa"/>
            <w:shd w:val="clear" w:color="auto" w:fill="FFFFFF"/>
            <w:hideMark/>
          </w:tcPr>
          <w:p w:rsidR="00306E02" w:rsidRPr="000E73C1" w:rsidRDefault="00306E02" w:rsidP="00306E02">
            <w:pPr>
              <w:jc w:val="right"/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Главе</w:t>
            </w:r>
          </w:p>
          <w:p w:rsidR="00306E02" w:rsidRPr="000E73C1" w:rsidRDefault="00893FF5" w:rsidP="00893F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Красновского сельского </w:t>
            </w:r>
            <w:r w:rsidR="00306E02" w:rsidRPr="000E73C1">
              <w:rPr>
                <w:sz w:val="24"/>
                <w:szCs w:val="24"/>
              </w:rPr>
              <w:t>поселения</w:t>
            </w:r>
          </w:p>
        </w:tc>
        <w:tc>
          <w:tcPr>
            <w:tcW w:w="30" w:type="dxa"/>
            <w:shd w:val="clear" w:color="auto" w:fill="FFFFFF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 </w:t>
            </w:r>
          </w:p>
        </w:tc>
      </w:tr>
      <w:tr w:rsidR="00306E02" w:rsidRPr="000E73C1" w:rsidTr="00306E02">
        <w:trPr>
          <w:tblCellSpacing w:w="0" w:type="dxa"/>
        </w:trPr>
        <w:tc>
          <w:tcPr>
            <w:tcW w:w="2520" w:type="dxa"/>
            <w:shd w:val="clear" w:color="auto" w:fill="FFFFFF"/>
            <w:hideMark/>
          </w:tcPr>
          <w:p w:rsidR="00306E02" w:rsidRPr="000E73C1" w:rsidRDefault="00306E02" w:rsidP="00306E02">
            <w:pPr>
              <w:jc w:val="right"/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 </w:t>
            </w:r>
          </w:p>
        </w:tc>
        <w:tc>
          <w:tcPr>
            <w:tcW w:w="7335" w:type="dxa"/>
            <w:gridSpan w:val="2"/>
            <w:shd w:val="clear" w:color="auto" w:fill="FFFFFF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06E02" w:rsidRPr="000E73C1" w:rsidTr="00306E02">
        <w:trPr>
          <w:tblCellSpacing w:w="0" w:type="dxa"/>
        </w:trPr>
        <w:tc>
          <w:tcPr>
            <w:tcW w:w="2520" w:type="dxa"/>
            <w:shd w:val="clear" w:color="auto" w:fill="FFFFFF"/>
            <w:hideMark/>
          </w:tcPr>
          <w:p w:rsidR="00306E02" w:rsidRPr="000E73C1" w:rsidRDefault="00306E02" w:rsidP="00306E02">
            <w:pPr>
              <w:jc w:val="right"/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 </w:t>
            </w:r>
          </w:p>
        </w:tc>
        <w:tc>
          <w:tcPr>
            <w:tcW w:w="7335" w:type="dxa"/>
            <w:gridSpan w:val="2"/>
            <w:shd w:val="clear" w:color="auto" w:fill="FFFFFF"/>
            <w:hideMark/>
          </w:tcPr>
          <w:p w:rsidR="00306E02" w:rsidRPr="000E73C1" w:rsidRDefault="00306E02" w:rsidP="00306E02">
            <w:pPr>
              <w:jc w:val="right"/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(для физических лиц):</w:t>
            </w:r>
          </w:p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Ф.И.О.________________________________</w:t>
            </w:r>
          </w:p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документ, удостоверяющий личность:_________________</w:t>
            </w:r>
          </w:p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cерия______________ № _________________</w:t>
            </w:r>
          </w:p>
          <w:p w:rsidR="00306E02" w:rsidRPr="000E73C1" w:rsidRDefault="00306E02" w:rsidP="00306E02">
            <w:pPr>
              <w:jc w:val="center"/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выдан «____» _____ г.______________________________</w:t>
            </w:r>
          </w:p>
          <w:p w:rsidR="00306E02" w:rsidRPr="000E73C1" w:rsidRDefault="00306E02" w:rsidP="00306E02">
            <w:pPr>
              <w:jc w:val="center"/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                                                         (кем выдан)</w:t>
            </w:r>
          </w:p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Место регистрации: ________________________________</w:t>
            </w:r>
          </w:p>
          <w:p w:rsidR="00306E02" w:rsidRPr="000E73C1" w:rsidRDefault="00306E02" w:rsidP="00306E02">
            <w:pPr>
              <w:jc w:val="center"/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СНИЛС __________________________________________</w:t>
            </w:r>
          </w:p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Контактный телефон: ___________________________</w:t>
            </w:r>
          </w:p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e-mail ______________________________ </w:t>
            </w:r>
            <w:r w:rsidRPr="000E73C1">
              <w:rPr>
                <w:i/>
                <w:iCs/>
                <w:sz w:val="24"/>
                <w:szCs w:val="24"/>
              </w:rPr>
              <w:t>(при наличии)</w:t>
            </w:r>
          </w:p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 </w:t>
            </w:r>
          </w:p>
        </w:tc>
      </w:tr>
      <w:tr w:rsidR="00306E02" w:rsidRPr="000E73C1" w:rsidTr="00306E02">
        <w:trPr>
          <w:tblCellSpacing w:w="0" w:type="dxa"/>
        </w:trPr>
        <w:tc>
          <w:tcPr>
            <w:tcW w:w="2520" w:type="dxa"/>
            <w:shd w:val="clear" w:color="auto" w:fill="FFFFFF"/>
            <w:hideMark/>
          </w:tcPr>
          <w:p w:rsidR="00306E02" w:rsidRPr="000E73C1" w:rsidRDefault="00306E02" w:rsidP="00306E02">
            <w:pPr>
              <w:jc w:val="right"/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 </w:t>
            </w:r>
          </w:p>
        </w:tc>
        <w:tc>
          <w:tcPr>
            <w:tcW w:w="7335" w:type="dxa"/>
            <w:gridSpan w:val="2"/>
            <w:shd w:val="clear" w:color="auto" w:fill="FFFFFF"/>
            <w:hideMark/>
          </w:tcPr>
          <w:p w:rsidR="00306E02" w:rsidRPr="000E73C1" w:rsidRDefault="00306E02" w:rsidP="00306E02">
            <w:pPr>
              <w:jc w:val="right"/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для юридических лиц):</w:t>
            </w:r>
          </w:p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Наименование  ___________________________________  документ о государственной регистрации в качестве юридического лица______________________________</w:t>
            </w:r>
          </w:p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серия ____________№____________,</w:t>
            </w:r>
          </w:p>
          <w:p w:rsidR="00306E02" w:rsidRPr="000E73C1" w:rsidRDefault="00306E02" w:rsidP="00306E02">
            <w:pPr>
              <w:jc w:val="center"/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дата регистрации «______» ____________________ г.</w:t>
            </w:r>
          </w:p>
          <w:p w:rsidR="00306E02" w:rsidRPr="000E73C1" w:rsidRDefault="00306E02" w:rsidP="00306E02">
            <w:pPr>
              <w:jc w:val="center"/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Юридический адрес: ______________________________</w:t>
            </w:r>
          </w:p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  в лице _______________________________________,</w:t>
            </w:r>
          </w:p>
          <w:p w:rsidR="00306E02" w:rsidRPr="000E73C1" w:rsidRDefault="00306E02" w:rsidP="00306E02">
            <w:pPr>
              <w:jc w:val="center"/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                               (Ф.И.О., должность)</w:t>
            </w:r>
          </w:p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  действующего на основании________________________,</w:t>
            </w:r>
          </w:p>
          <w:p w:rsidR="00306E02" w:rsidRPr="000E73C1" w:rsidRDefault="00306E02" w:rsidP="00306E02">
            <w:pPr>
              <w:jc w:val="right"/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(доверенность, номер, дата, иное)</w:t>
            </w:r>
          </w:p>
          <w:p w:rsidR="00306E02" w:rsidRPr="000E73C1" w:rsidRDefault="00306E02" w:rsidP="00306E02">
            <w:pPr>
              <w:jc w:val="right"/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Телефон: _____________ Факс: ______________________</w:t>
            </w:r>
          </w:p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  e-mail ______________________________ </w:t>
            </w:r>
            <w:r w:rsidRPr="000E73C1">
              <w:rPr>
                <w:i/>
                <w:iCs/>
                <w:sz w:val="24"/>
                <w:szCs w:val="24"/>
              </w:rPr>
              <w:t>(при наличии)</w:t>
            </w:r>
          </w:p>
          <w:p w:rsidR="00306E02" w:rsidRPr="000E73C1" w:rsidRDefault="00306E02" w:rsidP="00306E02">
            <w:pPr>
              <w:jc w:val="right"/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 </w:t>
            </w:r>
          </w:p>
          <w:p w:rsidR="00306E02" w:rsidRPr="000E73C1" w:rsidRDefault="00306E02" w:rsidP="00306E02">
            <w:pPr>
              <w:jc w:val="center"/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 </w:t>
            </w:r>
          </w:p>
        </w:tc>
      </w:tr>
    </w:tbl>
    <w:p w:rsidR="00306E02" w:rsidRPr="000E73C1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     Заявление</w:t>
      </w:r>
    </w:p>
    <w:p w:rsidR="00306E02" w:rsidRPr="000E73C1" w:rsidRDefault="00306E02" w:rsidP="00306E02">
      <w:pPr>
        <w:shd w:val="clear" w:color="auto" w:fill="FFFFFF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Прошу предоставить ____________________________________________________ _______________________________________________________________________________ (указать какое имущество заявитель просить предоставить в аренду на новый срок: помещение, здание или иное, за исключением земельных участков) расположенное по адресу:____________________________________________________________, площадью _______________кв.м.(при наличии) с кадастровым номером ______________________(при наличии),  для _______________________________ (указать цель использования имущества) на срок аренды с_____________ по ______________.</w:t>
      </w:r>
    </w:p>
    <w:p w:rsidR="00306E02" w:rsidRPr="000E73C1" w:rsidRDefault="00306E02" w:rsidP="00306E02">
      <w:pPr>
        <w:shd w:val="clear" w:color="auto" w:fill="FFFFFF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       Результат предоставления услуги прошу выдать следующим способом (нужное подчеркнуть):</w:t>
      </w:r>
    </w:p>
    <w:p w:rsidR="00306E02" w:rsidRPr="000E73C1" w:rsidRDefault="00306E02" w:rsidP="00306E02">
      <w:pPr>
        <w:shd w:val="clear" w:color="auto" w:fill="FFFFFF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в Администрации;</w:t>
      </w:r>
    </w:p>
    <w:p w:rsidR="00306E02" w:rsidRPr="000E73C1" w:rsidRDefault="00306E02" w:rsidP="00306E02">
      <w:pPr>
        <w:shd w:val="clear" w:color="auto" w:fill="FFFFFF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в МФЦ;</w:t>
      </w:r>
    </w:p>
    <w:p w:rsidR="00306E02" w:rsidRPr="000E73C1" w:rsidRDefault="00306E02" w:rsidP="00306E02">
      <w:pPr>
        <w:shd w:val="clear" w:color="auto" w:fill="FFFFFF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посредством ЕПГУ;</w:t>
      </w:r>
    </w:p>
    <w:p w:rsidR="00306E02" w:rsidRPr="000E73C1" w:rsidRDefault="00306E02" w:rsidP="00306E02">
      <w:pPr>
        <w:shd w:val="clear" w:color="auto" w:fill="FFFFFF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по почте.</w:t>
      </w:r>
    </w:p>
    <w:p w:rsidR="00306E02" w:rsidRPr="000E73C1" w:rsidRDefault="00306E02" w:rsidP="00306E02">
      <w:pPr>
        <w:shd w:val="clear" w:color="auto" w:fill="FFFFFF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 xml:space="preserve">          В связи с данным заявлением и в рамках оказания муниципальной услуги я согласен (а) на обработку моих персональных данных в Администрации </w:t>
      </w:r>
      <w:r w:rsidR="00893FF5">
        <w:rPr>
          <w:color w:val="000000"/>
          <w:sz w:val="24"/>
          <w:szCs w:val="24"/>
        </w:rPr>
        <w:t xml:space="preserve">Красновского сельского </w:t>
      </w:r>
      <w:r w:rsidRPr="000E73C1">
        <w:rPr>
          <w:color w:val="000000"/>
          <w:sz w:val="24"/>
          <w:szCs w:val="24"/>
        </w:rPr>
        <w:t>поселения (МФЦ).</w:t>
      </w:r>
    </w:p>
    <w:p w:rsidR="00306E02" w:rsidRPr="000E73C1" w:rsidRDefault="00306E02" w:rsidP="00306E02">
      <w:pPr>
        <w:shd w:val="clear" w:color="auto" w:fill="FFFFFF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 </w:t>
      </w:r>
    </w:p>
    <w:p w:rsidR="00306E02" w:rsidRPr="000E73C1" w:rsidRDefault="00306E02" w:rsidP="00306E02">
      <w:pPr>
        <w:shd w:val="clear" w:color="auto" w:fill="FFFFFF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Приложение: документы по описи.</w:t>
      </w:r>
    </w:p>
    <w:p w:rsidR="00306E02" w:rsidRPr="000E73C1" w:rsidRDefault="00306E02" w:rsidP="00306E02">
      <w:pPr>
        <w:shd w:val="clear" w:color="auto" w:fill="FFFFFF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(в описи указываются прилагаемые к заявлению документы, которые заявитель обязан предоставить с соответствии с приложением №3 к настоящему регламенту, и иные документы,  которые заявитель вправе представить, необходимые с его точки зрения, для пояснения истории объекта запроса)</w:t>
      </w:r>
    </w:p>
    <w:p w:rsidR="00306E02" w:rsidRPr="000E73C1" w:rsidRDefault="00306E02" w:rsidP="00306E02">
      <w:pPr>
        <w:shd w:val="clear" w:color="auto" w:fill="FFFFFF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 «____»_______________20____г.</w:t>
      </w:r>
    </w:p>
    <w:p w:rsidR="00306E02" w:rsidRPr="000E73C1" w:rsidRDefault="00306E02" w:rsidP="00306E02">
      <w:pPr>
        <w:shd w:val="clear" w:color="auto" w:fill="FFFFFF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  <w:vertAlign w:val="superscript"/>
        </w:rPr>
        <w:t> </w:t>
      </w:r>
    </w:p>
    <w:p w:rsidR="00306E02" w:rsidRPr="000E73C1" w:rsidRDefault="00306E02" w:rsidP="00306E02">
      <w:pPr>
        <w:shd w:val="clear" w:color="auto" w:fill="FFFFFF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Подпись заявителя __________________ /_______________________________/</w:t>
      </w:r>
    </w:p>
    <w:p w:rsidR="00306E02" w:rsidRPr="000E73C1" w:rsidRDefault="00306E02" w:rsidP="00306E02">
      <w:pPr>
        <w:shd w:val="clear" w:color="auto" w:fill="FFFFFF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  <w:vertAlign w:val="superscript"/>
        </w:rPr>
        <w:t>     (доверенного лица)</w:t>
      </w:r>
    </w:p>
    <w:p w:rsidR="00306E02" w:rsidRPr="000E73C1" w:rsidRDefault="00306E02" w:rsidP="00306E02">
      <w:pPr>
        <w:shd w:val="clear" w:color="auto" w:fill="FFFFFF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(Для доверенного лица) по доверенности от «____» _________________ 20___ года, удостоверенной ________________________________________________,</w:t>
      </w:r>
    </w:p>
    <w:p w:rsidR="00306E02" w:rsidRPr="000E73C1" w:rsidRDefault="00306E02" w:rsidP="00306E02">
      <w:pPr>
        <w:shd w:val="clear" w:color="auto" w:fill="FFFFFF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реестр № ______________.</w:t>
      </w:r>
    </w:p>
    <w:p w:rsidR="00306E02" w:rsidRPr="000E73C1" w:rsidRDefault="00306E02" w:rsidP="00306E02">
      <w:pPr>
        <w:shd w:val="clear" w:color="auto" w:fill="FFFFFF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06E02" w:rsidRPr="000E73C1" w:rsidRDefault="00306E02" w:rsidP="00306E02">
      <w:pPr>
        <w:shd w:val="clear" w:color="auto" w:fill="FFFFFF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Дата приема заявления «____» ______________ 201__ г.</w:t>
      </w:r>
    </w:p>
    <w:p w:rsidR="00306E02" w:rsidRPr="000E73C1" w:rsidRDefault="00306E02" w:rsidP="00893FF5">
      <w:pPr>
        <w:shd w:val="clear" w:color="auto" w:fill="FFFFFF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ФИО, подпись должностного лица, принявшего заявление __________________ /_______________________________/</w:t>
      </w:r>
      <w:r w:rsidRPr="000E73C1">
        <w:rPr>
          <w:color w:val="000000"/>
          <w:sz w:val="24"/>
          <w:szCs w:val="24"/>
        </w:rPr>
        <w:br w:type="textWrapping" w:clear="all"/>
        <w:t>(на обороте листа с заявлением) </w:t>
      </w:r>
    </w:p>
    <w:p w:rsidR="00306E02" w:rsidRPr="000E73C1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ОПИСЬ</w:t>
      </w:r>
    </w:p>
    <w:p w:rsidR="00306E02" w:rsidRPr="000E73C1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прилагаемых документов  к заявлению</w:t>
      </w:r>
    </w:p>
    <w:p w:rsidR="00306E02" w:rsidRPr="000E73C1" w:rsidRDefault="00306E02" w:rsidP="00306E02">
      <w:pPr>
        <w:shd w:val="clear" w:color="auto" w:fill="FFFFFF"/>
        <w:jc w:val="center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4875"/>
        <w:gridCol w:w="1665"/>
        <w:gridCol w:w="2040"/>
      </w:tblGrid>
      <w:tr w:rsidR="00306E02" w:rsidRPr="000E73C1" w:rsidTr="00306E02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306E02" w:rsidRPr="000E73C1" w:rsidRDefault="00306E02" w:rsidP="00306E02">
            <w:pPr>
              <w:jc w:val="center"/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№ п\п</w:t>
            </w:r>
          </w:p>
        </w:tc>
        <w:tc>
          <w:tcPr>
            <w:tcW w:w="4875" w:type="dxa"/>
            <w:shd w:val="clear" w:color="auto" w:fill="FFFFFF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665" w:type="dxa"/>
            <w:shd w:val="clear" w:color="auto" w:fill="FFFFFF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Количество экз. (копии)</w:t>
            </w:r>
          </w:p>
        </w:tc>
        <w:tc>
          <w:tcPr>
            <w:tcW w:w="2040" w:type="dxa"/>
            <w:shd w:val="clear" w:color="auto" w:fill="FFFFFF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Количество экз. (оригинал)</w:t>
            </w:r>
          </w:p>
        </w:tc>
      </w:tr>
      <w:tr w:rsidR="00306E02" w:rsidRPr="000E73C1" w:rsidTr="00306E02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1.</w:t>
            </w:r>
          </w:p>
        </w:tc>
        <w:tc>
          <w:tcPr>
            <w:tcW w:w="4875" w:type="dxa"/>
            <w:shd w:val="clear" w:color="auto" w:fill="FFFFFF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Заявление</w:t>
            </w:r>
          </w:p>
        </w:tc>
        <w:tc>
          <w:tcPr>
            <w:tcW w:w="1665" w:type="dxa"/>
            <w:shd w:val="clear" w:color="auto" w:fill="FFFFFF"/>
            <w:hideMark/>
          </w:tcPr>
          <w:p w:rsidR="00306E02" w:rsidRPr="000E73C1" w:rsidRDefault="00306E02" w:rsidP="00306E02">
            <w:pPr>
              <w:jc w:val="center"/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 </w:t>
            </w:r>
          </w:p>
        </w:tc>
        <w:tc>
          <w:tcPr>
            <w:tcW w:w="2040" w:type="dxa"/>
            <w:shd w:val="clear" w:color="auto" w:fill="FFFFFF"/>
            <w:hideMark/>
          </w:tcPr>
          <w:p w:rsidR="00306E02" w:rsidRPr="000E73C1" w:rsidRDefault="00306E02" w:rsidP="00306E02">
            <w:pPr>
              <w:jc w:val="center"/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 </w:t>
            </w:r>
          </w:p>
        </w:tc>
      </w:tr>
      <w:tr w:rsidR="00306E02" w:rsidRPr="000E73C1" w:rsidTr="00306E02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2.</w:t>
            </w:r>
          </w:p>
        </w:tc>
        <w:tc>
          <w:tcPr>
            <w:tcW w:w="4875" w:type="dxa"/>
            <w:shd w:val="clear" w:color="auto" w:fill="FFFFFF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Документ, удостоверяющий  личность заявителя или  представителя заявителя:</w:t>
            </w:r>
          </w:p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2.2.Временное удостоверение личности (для граждан Российской Федерации)</w:t>
            </w:r>
          </w:p>
        </w:tc>
        <w:tc>
          <w:tcPr>
            <w:tcW w:w="1665" w:type="dxa"/>
            <w:shd w:val="clear" w:color="auto" w:fill="FFFFFF"/>
            <w:hideMark/>
          </w:tcPr>
          <w:p w:rsidR="00306E02" w:rsidRPr="000E73C1" w:rsidRDefault="00306E02" w:rsidP="00306E02">
            <w:pPr>
              <w:jc w:val="center"/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 </w:t>
            </w:r>
          </w:p>
        </w:tc>
        <w:tc>
          <w:tcPr>
            <w:tcW w:w="2040" w:type="dxa"/>
            <w:shd w:val="clear" w:color="auto" w:fill="FFFFFF"/>
            <w:hideMark/>
          </w:tcPr>
          <w:p w:rsidR="00306E02" w:rsidRPr="000E73C1" w:rsidRDefault="00306E02" w:rsidP="00306E02">
            <w:pPr>
              <w:jc w:val="center"/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 </w:t>
            </w:r>
          </w:p>
        </w:tc>
      </w:tr>
      <w:tr w:rsidR="00306E02" w:rsidRPr="000E73C1" w:rsidTr="00306E02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3.</w:t>
            </w:r>
          </w:p>
        </w:tc>
        <w:tc>
          <w:tcPr>
            <w:tcW w:w="4875" w:type="dxa"/>
            <w:shd w:val="clear" w:color="auto" w:fill="FFFFFF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</w:p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3.1. Для представителей физического лица:</w:t>
            </w:r>
          </w:p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3.1.1. Доверенность, оформленная в установленном законом порядке, на представление интересов заявителя</w:t>
            </w:r>
          </w:p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3.1.2. Свидетельство о рождении</w:t>
            </w:r>
          </w:p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3.1.3. Свидетельство об усыновлении</w:t>
            </w:r>
          </w:p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3.1.4. Акт органа опеки и попечительства о назначении опекуна или попечителя3.2. Для представителей юридического лица:</w:t>
            </w:r>
          </w:p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1665" w:type="dxa"/>
            <w:shd w:val="clear" w:color="auto" w:fill="FFFFFF"/>
            <w:hideMark/>
          </w:tcPr>
          <w:p w:rsidR="00306E02" w:rsidRPr="000E73C1" w:rsidRDefault="00306E02" w:rsidP="00306E02">
            <w:pPr>
              <w:jc w:val="center"/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 </w:t>
            </w:r>
          </w:p>
        </w:tc>
        <w:tc>
          <w:tcPr>
            <w:tcW w:w="2040" w:type="dxa"/>
            <w:shd w:val="clear" w:color="auto" w:fill="FFFFFF"/>
            <w:hideMark/>
          </w:tcPr>
          <w:p w:rsidR="00306E02" w:rsidRPr="000E73C1" w:rsidRDefault="00306E02" w:rsidP="00306E02">
            <w:pPr>
              <w:jc w:val="center"/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 </w:t>
            </w:r>
          </w:p>
        </w:tc>
      </w:tr>
      <w:tr w:rsidR="00306E02" w:rsidRPr="000E73C1" w:rsidTr="00306E02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4.</w:t>
            </w:r>
          </w:p>
        </w:tc>
        <w:tc>
          <w:tcPr>
            <w:tcW w:w="4875" w:type="dxa"/>
            <w:shd w:val="clear" w:color="auto" w:fill="FFFFFF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4. Выписка из ЕГРИП (для индивидуальных предпринимателей)</w:t>
            </w:r>
          </w:p>
        </w:tc>
        <w:tc>
          <w:tcPr>
            <w:tcW w:w="1665" w:type="dxa"/>
            <w:shd w:val="clear" w:color="auto" w:fill="FFFFFF"/>
            <w:hideMark/>
          </w:tcPr>
          <w:p w:rsidR="00306E02" w:rsidRPr="000E73C1" w:rsidRDefault="00306E02" w:rsidP="00306E02">
            <w:pPr>
              <w:jc w:val="center"/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 </w:t>
            </w:r>
          </w:p>
        </w:tc>
        <w:tc>
          <w:tcPr>
            <w:tcW w:w="2040" w:type="dxa"/>
            <w:shd w:val="clear" w:color="auto" w:fill="FFFFFF"/>
            <w:hideMark/>
          </w:tcPr>
          <w:p w:rsidR="00306E02" w:rsidRPr="000E73C1" w:rsidRDefault="00306E02" w:rsidP="00306E02">
            <w:pPr>
              <w:jc w:val="center"/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 </w:t>
            </w:r>
          </w:p>
        </w:tc>
      </w:tr>
      <w:tr w:rsidR="00306E02" w:rsidRPr="000E73C1" w:rsidTr="00306E02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5.</w:t>
            </w:r>
          </w:p>
        </w:tc>
        <w:tc>
          <w:tcPr>
            <w:tcW w:w="4875" w:type="dxa"/>
            <w:shd w:val="clear" w:color="auto" w:fill="FFFFFF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5. Выписка из ЕГРЮЛ  (для юридических лиц)</w:t>
            </w:r>
          </w:p>
        </w:tc>
        <w:tc>
          <w:tcPr>
            <w:tcW w:w="1665" w:type="dxa"/>
            <w:shd w:val="clear" w:color="auto" w:fill="FFFFFF"/>
            <w:hideMark/>
          </w:tcPr>
          <w:p w:rsidR="00306E02" w:rsidRPr="000E73C1" w:rsidRDefault="00306E02" w:rsidP="00306E02">
            <w:pPr>
              <w:jc w:val="center"/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 </w:t>
            </w:r>
          </w:p>
        </w:tc>
        <w:tc>
          <w:tcPr>
            <w:tcW w:w="2040" w:type="dxa"/>
            <w:shd w:val="clear" w:color="auto" w:fill="FFFFFF"/>
            <w:hideMark/>
          </w:tcPr>
          <w:p w:rsidR="00306E02" w:rsidRPr="000E73C1" w:rsidRDefault="00306E02" w:rsidP="00306E02">
            <w:pPr>
              <w:jc w:val="center"/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 </w:t>
            </w:r>
          </w:p>
        </w:tc>
      </w:tr>
      <w:tr w:rsidR="00306E02" w:rsidRPr="000E73C1" w:rsidTr="00306E02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..</w:t>
            </w:r>
          </w:p>
        </w:tc>
        <w:tc>
          <w:tcPr>
            <w:tcW w:w="4875" w:type="dxa"/>
            <w:shd w:val="clear" w:color="auto" w:fill="FFFFFF"/>
            <w:hideMark/>
          </w:tcPr>
          <w:p w:rsidR="00306E02" w:rsidRPr="000E73C1" w:rsidRDefault="00306E02" w:rsidP="00306E02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Иное</w:t>
            </w:r>
          </w:p>
        </w:tc>
        <w:tc>
          <w:tcPr>
            <w:tcW w:w="1665" w:type="dxa"/>
            <w:shd w:val="clear" w:color="auto" w:fill="FFFFFF"/>
            <w:hideMark/>
          </w:tcPr>
          <w:p w:rsidR="00306E02" w:rsidRPr="000E73C1" w:rsidRDefault="00306E02" w:rsidP="00306E02">
            <w:pPr>
              <w:jc w:val="center"/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 </w:t>
            </w:r>
          </w:p>
        </w:tc>
        <w:tc>
          <w:tcPr>
            <w:tcW w:w="2040" w:type="dxa"/>
            <w:shd w:val="clear" w:color="auto" w:fill="FFFFFF"/>
            <w:hideMark/>
          </w:tcPr>
          <w:p w:rsidR="00306E02" w:rsidRPr="000E73C1" w:rsidRDefault="00306E02" w:rsidP="00306E02">
            <w:pPr>
              <w:jc w:val="center"/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 </w:t>
            </w:r>
          </w:p>
        </w:tc>
      </w:tr>
    </w:tbl>
    <w:p w:rsidR="00D37762" w:rsidRDefault="00D37762" w:rsidP="00893FF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F38B0" w:rsidRPr="000E73C1" w:rsidRDefault="00BF38B0" w:rsidP="00BF38B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0E73C1">
        <w:rPr>
          <w:color w:val="000000"/>
          <w:sz w:val="24"/>
          <w:szCs w:val="24"/>
        </w:rPr>
        <w:t xml:space="preserve">риложение № </w:t>
      </w:r>
      <w:r>
        <w:rPr>
          <w:color w:val="000000"/>
          <w:sz w:val="24"/>
          <w:szCs w:val="24"/>
        </w:rPr>
        <w:t>5</w:t>
      </w:r>
    </w:p>
    <w:p w:rsidR="00BF38B0" w:rsidRPr="000E73C1" w:rsidRDefault="00BF38B0" w:rsidP="00BF38B0">
      <w:pPr>
        <w:shd w:val="clear" w:color="auto" w:fill="FFFFFF"/>
        <w:jc w:val="right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к Административному регламенту</w:t>
      </w:r>
    </w:p>
    <w:p w:rsidR="00BF38B0" w:rsidRPr="000E73C1" w:rsidRDefault="00BF38B0" w:rsidP="00BF38B0">
      <w:pPr>
        <w:shd w:val="clear" w:color="auto" w:fill="FFFFFF"/>
        <w:jc w:val="right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по предоставлению муниципальной услуги</w:t>
      </w:r>
    </w:p>
    <w:p w:rsidR="00BF38B0" w:rsidRDefault="00BF38B0" w:rsidP="00BF38B0">
      <w:pPr>
        <w:shd w:val="clear" w:color="auto" w:fill="FFFFFF"/>
        <w:jc w:val="right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 xml:space="preserve">«Заключение договоров аренды </w:t>
      </w:r>
    </w:p>
    <w:p w:rsidR="00BF38B0" w:rsidRDefault="00BF38B0" w:rsidP="00BF38B0">
      <w:pPr>
        <w:shd w:val="clear" w:color="auto" w:fill="FFFFFF"/>
        <w:jc w:val="right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 xml:space="preserve">муниципального имущества </w:t>
      </w:r>
    </w:p>
    <w:p w:rsidR="00BF38B0" w:rsidRDefault="00BF38B0" w:rsidP="00BF38B0">
      <w:pPr>
        <w:shd w:val="clear" w:color="auto" w:fill="FFFFFF"/>
        <w:jc w:val="right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>(за исключением земельных участков)</w:t>
      </w:r>
    </w:p>
    <w:p w:rsidR="00BF38B0" w:rsidRPr="000E73C1" w:rsidRDefault="00BF38B0" w:rsidP="00BF38B0">
      <w:pPr>
        <w:shd w:val="clear" w:color="auto" w:fill="FFFFFF"/>
        <w:jc w:val="right"/>
        <w:rPr>
          <w:color w:val="000000"/>
          <w:sz w:val="24"/>
          <w:szCs w:val="24"/>
        </w:rPr>
      </w:pPr>
      <w:r w:rsidRPr="000E73C1">
        <w:rPr>
          <w:color w:val="000000"/>
          <w:sz w:val="24"/>
          <w:szCs w:val="24"/>
        </w:rPr>
        <w:t xml:space="preserve"> на новый срок»</w:t>
      </w:r>
    </w:p>
    <w:p w:rsidR="00BF38B0" w:rsidRPr="002D6AA2" w:rsidRDefault="00BF38B0" w:rsidP="00BF38B0">
      <w:pPr>
        <w:widowControl w:val="0"/>
        <w:autoSpaceDE w:val="0"/>
        <w:autoSpaceDN w:val="0"/>
        <w:adjustRightInd w:val="0"/>
        <w:jc w:val="center"/>
      </w:pPr>
      <w:r w:rsidRPr="002D6AA2">
        <w:t>БЛОК-СХЕМА</w:t>
      </w:r>
    </w:p>
    <w:p w:rsidR="00BF38B0" w:rsidRPr="002D6AA2" w:rsidRDefault="00BF38B0" w:rsidP="00BF38B0">
      <w:pPr>
        <w:widowControl w:val="0"/>
        <w:autoSpaceDE w:val="0"/>
        <w:autoSpaceDN w:val="0"/>
        <w:adjustRightInd w:val="0"/>
        <w:jc w:val="center"/>
      </w:pPr>
      <w:r w:rsidRPr="002D6AA2">
        <w:rPr>
          <w:bCs/>
        </w:rPr>
        <w:t>Заключение договоров аренды муниципального имущества (за исключением земельных участков) на новый срок</w:t>
      </w:r>
    </w:p>
    <w:p w:rsidR="00BF38B0" w:rsidRPr="002D6AA2" w:rsidRDefault="00BF38B0" w:rsidP="00BF38B0">
      <w:pPr>
        <w:widowControl w:val="0"/>
        <w:autoSpaceDE w:val="0"/>
        <w:autoSpaceDN w:val="0"/>
        <w:adjustRightInd w:val="0"/>
      </w:pPr>
    </w:p>
    <w:p w:rsidR="00BF38B0" w:rsidRPr="002D6AA2" w:rsidRDefault="00CE2480" w:rsidP="00BF38B0">
      <w:pPr>
        <w:widowControl w:val="0"/>
        <w:autoSpaceDE w:val="0"/>
        <w:autoSpaceDN w:val="0"/>
        <w:adjustRightInd w:val="0"/>
      </w:pP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0;margin-top:3.85pt;width:486pt;height:48.8pt;z-index:251660288">
            <v:textbox style="mso-next-textbox:#_x0000_s1026">
              <w:txbxContent>
                <w:p w:rsidR="005440EF" w:rsidRPr="00DE3F77" w:rsidRDefault="005440EF" w:rsidP="00BF38B0">
                  <w:pPr>
                    <w:jc w:val="center"/>
                    <w:rPr>
                      <w:sz w:val="16"/>
                      <w:szCs w:val="16"/>
                    </w:rPr>
                  </w:pPr>
                  <w:r w:rsidRPr="00DE3F77">
                    <w:rPr>
                      <w:sz w:val="16"/>
                      <w:szCs w:val="16"/>
                    </w:rPr>
                    <w:t>Прием и регистрация заявления заявителя о заключении договора аренды муниципального имущества без проведения торгов на право заключения договора аренды</w:t>
                  </w:r>
                </w:p>
                <w:p w:rsidR="005440EF" w:rsidRPr="00DE3F77" w:rsidRDefault="005440EF" w:rsidP="00BF38B0">
                  <w:pPr>
                    <w:jc w:val="center"/>
                    <w:rPr>
                      <w:sz w:val="16"/>
                      <w:szCs w:val="16"/>
                    </w:rPr>
                  </w:pPr>
                  <w:r w:rsidRPr="00DE3F77">
                    <w:rPr>
                      <w:sz w:val="16"/>
                      <w:szCs w:val="16"/>
                    </w:rPr>
                    <w:t>с приложенными документами</w:t>
                  </w:r>
                </w:p>
                <w:p w:rsidR="005440EF" w:rsidRDefault="005440EF" w:rsidP="00BF38B0"/>
              </w:txbxContent>
            </v:textbox>
          </v:shape>
        </w:pict>
      </w:r>
    </w:p>
    <w:p w:rsidR="00BF38B0" w:rsidRPr="002D6AA2" w:rsidRDefault="00BF38B0" w:rsidP="00BF38B0">
      <w:pPr>
        <w:widowControl w:val="0"/>
        <w:autoSpaceDE w:val="0"/>
        <w:autoSpaceDN w:val="0"/>
        <w:adjustRightInd w:val="0"/>
      </w:pPr>
    </w:p>
    <w:p w:rsidR="00BF38B0" w:rsidRPr="002D6AA2" w:rsidRDefault="00BF38B0" w:rsidP="00BF38B0">
      <w:pPr>
        <w:widowControl w:val="0"/>
        <w:autoSpaceDE w:val="0"/>
        <w:autoSpaceDN w:val="0"/>
        <w:adjustRightInd w:val="0"/>
      </w:pPr>
    </w:p>
    <w:p w:rsidR="00BF38B0" w:rsidRPr="002D6AA2" w:rsidRDefault="00BF38B0" w:rsidP="00BF38B0">
      <w:pPr>
        <w:widowControl w:val="0"/>
        <w:autoSpaceDE w:val="0"/>
        <w:autoSpaceDN w:val="0"/>
        <w:adjustRightInd w:val="0"/>
      </w:pPr>
    </w:p>
    <w:p w:rsidR="00BF38B0" w:rsidRPr="002D6AA2" w:rsidRDefault="00CE2480" w:rsidP="00BF38B0">
      <w:pPr>
        <w:widowControl w:val="0"/>
        <w:autoSpaceDE w:val="0"/>
        <w:autoSpaceDN w:val="0"/>
        <w:adjustRightInd w:val="0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64.9pt;margin-top:2.15pt;width:0;height:12.3pt;z-index:251663360" o:connectortype="straight">
            <v:stroke endarrow="block"/>
          </v:shape>
        </w:pict>
      </w:r>
      <w:r>
        <w:pict>
          <v:shape id="_x0000_s1030" type="#_x0000_t32" style="position:absolute;margin-left:112.9pt;margin-top:2.15pt;width:0;height:11.15pt;z-index:251664384" o:connectortype="straight">
            <v:stroke endarrow="block"/>
          </v:shape>
        </w:pict>
      </w:r>
    </w:p>
    <w:p w:rsidR="00BF38B0" w:rsidRPr="002D6AA2" w:rsidRDefault="00CE2480" w:rsidP="00BF38B0">
      <w:pPr>
        <w:widowControl w:val="0"/>
        <w:autoSpaceDE w:val="0"/>
        <w:autoSpaceDN w:val="0"/>
        <w:adjustRightInd w:val="0"/>
      </w:pPr>
      <w:r>
        <w:pict>
          <v:shape id="_x0000_s1028" type="#_x0000_t109" style="position:absolute;margin-left:271.15pt;margin-top:2.75pt;width:214.6pt;height:78.9pt;z-index:251662336">
            <v:textbox style="mso-next-textbox:#_x0000_s1028">
              <w:txbxContent>
                <w:p w:rsidR="005440EF" w:rsidRPr="00DE3F77" w:rsidRDefault="005440EF" w:rsidP="00BF38B0">
                  <w:pPr>
                    <w:rPr>
                      <w:sz w:val="16"/>
                      <w:szCs w:val="16"/>
                    </w:rPr>
                  </w:pPr>
                  <w:r w:rsidRPr="00DE3F77">
                    <w:rPr>
                      <w:sz w:val="16"/>
                      <w:szCs w:val="16"/>
                    </w:rPr>
                    <w:t xml:space="preserve">Заявителем не представлены необходимые </w:t>
                  </w:r>
                  <w:r>
                    <w:rPr>
                      <w:sz w:val="16"/>
                      <w:szCs w:val="16"/>
                    </w:rPr>
                    <w:t>документы, указанные в пункте 2.6</w:t>
                  </w:r>
                  <w:r w:rsidRPr="00DE3F77">
                    <w:rPr>
                      <w:sz w:val="16"/>
                      <w:szCs w:val="16"/>
                    </w:rPr>
                    <w:t xml:space="preserve"> Административного регламента, и (или) представленные заявителем документы по форме и</w:t>
                  </w:r>
                  <w:r w:rsidRPr="00DE3F77">
                    <w:t xml:space="preserve"> </w:t>
                  </w:r>
                  <w:r w:rsidRPr="00DE3F77">
                    <w:rPr>
                      <w:sz w:val="16"/>
                      <w:szCs w:val="16"/>
                    </w:rPr>
                    <w:t>(или) содержанию не соответствуют требованиям действующего</w:t>
                  </w:r>
                  <w:r w:rsidRPr="00DE3F77">
                    <w:t xml:space="preserve"> </w:t>
                  </w:r>
                  <w:r w:rsidRPr="00DE3F77">
                    <w:rPr>
                      <w:sz w:val="16"/>
                      <w:szCs w:val="16"/>
                    </w:rPr>
                    <w:t>законодательства</w:t>
                  </w:r>
                </w:p>
              </w:txbxContent>
            </v:textbox>
          </v:shape>
        </w:pict>
      </w:r>
      <w:r>
        <w:pict>
          <v:shape id="_x0000_s1027" type="#_x0000_t109" style="position:absolute;margin-left:0;margin-top:2.75pt;width:214.6pt;height:78.9pt;z-index:251661312">
            <v:textbox style="mso-next-textbox:#_x0000_s1027">
              <w:txbxContent>
                <w:p w:rsidR="005440EF" w:rsidRPr="00B80A8E" w:rsidRDefault="005440EF" w:rsidP="00BF38B0">
                  <w:pPr>
                    <w:rPr>
                      <w:sz w:val="16"/>
                      <w:szCs w:val="16"/>
                    </w:rPr>
                  </w:pPr>
                  <w:r w:rsidRPr="00DE3F77">
                    <w:rPr>
                      <w:sz w:val="16"/>
                      <w:szCs w:val="16"/>
                    </w:rPr>
                    <w:t>Заявителем представлены необходимые документы, указанные в пункте 2</w:t>
                  </w:r>
                  <w:r>
                    <w:rPr>
                      <w:sz w:val="16"/>
                      <w:szCs w:val="16"/>
                    </w:rPr>
                    <w:t>.6</w:t>
                  </w:r>
                  <w:r w:rsidRPr="00DE3F77">
                    <w:rPr>
                      <w:sz w:val="16"/>
                      <w:szCs w:val="16"/>
                    </w:rPr>
                    <w:t xml:space="preserve"> Административного регламента, и представленные заявителем документы по форме и</w:t>
                  </w:r>
                  <w:r w:rsidRPr="009F7C1A">
                    <w:t xml:space="preserve"> </w:t>
                  </w:r>
                  <w:r w:rsidRPr="00DE3F77">
                    <w:rPr>
                      <w:sz w:val="16"/>
                      <w:szCs w:val="16"/>
                    </w:rPr>
                    <w:t>(или) содержанию соответствуют требованиям действующего</w:t>
                  </w:r>
                  <w:r>
                    <w:t xml:space="preserve"> </w:t>
                  </w:r>
                  <w:r w:rsidRPr="00B80A8E">
                    <w:rPr>
                      <w:sz w:val="16"/>
                      <w:szCs w:val="16"/>
                    </w:rPr>
                    <w:t>законодательства</w:t>
                  </w:r>
                </w:p>
              </w:txbxContent>
            </v:textbox>
          </v:shape>
        </w:pict>
      </w:r>
    </w:p>
    <w:p w:rsidR="00BF38B0" w:rsidRPr="002D6AA2" w:rsidRDefault="00BF38B0" w:rsidP="00BF38B0">
      <w:pPr>
        <w:widowControl w:val="0"/>
        <w:autoSpaceDE w:val="0"/>
        <w:autoSpaceDN w:val="0"/>
        <w:adjustRightInd w:val="0"/>
      </w:pPr>
    </w:p>
    <w:p w:rsidR="00BF38B0" w:rsidRPr="002D6AA2" w:rsidRDefault="00BF38B0" w:rsidP="00BF38B0">
      <w:pPr>
        <w:widowControl w:val="0"/>
        <w:autoSpaceDE w:val="0"/>
        <w:autoSpaceDN w:val="0"/>
        <w:adjustRightInd w:val="0"/>
      </w:pPr>
    </w:p>
    <w:p w:rsidR="00BF38B0" w:rsidRPr="002D6AA2" w:rsidRDefault="00BF38B0" w:rsidP="00BF38B0">
      <w:pPr>
        <w:widowControl w:val="0"/>
        <w:autoSpaceDE w:val="0"/>
        <w:autoSpaceDN w:val="0"/>
        <w:adjustRightInd w:val="0"/>
      </w:pPr>
    </w:p>
    <w:p w:rsidR="00BF38B0" w:rsidRPr="002D6AA2" w:rsidRDefault="00BF38B0" w:rsidP="00BF38B0">
      <w:pPr>
        <w:widowControl w:val="0"/>
        <w:autoSpaceDE w:val="0"/>
        <w:autoSpaceDN w:val="0"/>
        <w:adjustRightInd w:val="0"/>
      </w:pPr>
    </w:p>
    <w:p w:rsidR="00BF38B0" w:rsidRPr="002D6AA2" w:rsidRDefault="00BF38B0" w:rsidP="00BF38B0">
      <w:pPr>
        <w:widowControl w:val="0"/>
        <w:autoSpaceDE w:val="0"/>
        <w:autoSpaceDN w:val="0"/>
        <w:adjustRightInd w:val="0"/>
      </w:pPr>
    </w:p>
    <w:p w:rsidR="00BF38B0" w:rsidRPr="002D6AA2" w:rsidRDefault="00BF38B0" w:rsidP="00BF38B0">
      <w:pPr>
        <w:widowControl w:val="0"/>
        <w:autoSpaceDE w:val="0"/>
        <w:autoSpaceDN w:val="0"/>
        <w:adjustRightInd w:val="0"/>
      </w:pPr>
    </w:p>
    <w:p w:rsidR="00BF38B0" w:rsidRPr="002D6AA2" w:rsidRDefault="00CE2480" w:rsidP="00BF38B0">
      <w:pPr>
        <w:widowControl w:val="0"/>
        <w:autoSpaceDE w:val="0"/>
        <w:autoSpaceDN w:val="0"/>
        <w:adjustRightInd w:val="0"/>
      </w:pPr>
      <w:r>
        <w:pict>
          <v:shape id="_x0000_s1032" type="#_x0000_t32" style="position:absolute;margin-left:376.9pt;margin-top:1.15pt;width:0;height:11pt;z-index:251666432" o:connectortype="straight">
            <v:stroke endarrow="block"/>
          </v:shape>
        </w:pict>
      </w:r>
      <w:r>
        <w:pict>
          <v:shape id="_x0000_s1034" type="#_x0000_t32" style="position:absolute;margin-left:106.9pt;margin-top:.15pt;width:.05pt;height:19.15pt;z-index:251668480" o:connectortype="straight">
            <v:stroke endarrow="block"/>
          </v:shape>
        </w:pict>
      </w:r>
    </w:p>
    <w:p w:rsidR="00BF38B0" w:rsidRPr="002D6AA2" w:rsidRDefault="00CE2480" w:rsidP="00BF38B0">
      <w:pPr>
        <w:widowControl w:val="0"/>
        <w:tabs>
          <w:tab w:val="left" w:pos="4436"/>
        </w:tabs>
        <w:autoSpaceDE w:val="0"/>
        <w:autoSpaceDN w:val="0"/>
        <w:adjustRightInd w:val="0"/>
      </w:pPr>
      <w:r>
        <w:pict>
          <v:shape id="_x0000_s1031" type="#_x0000_t109" style="position:absolute;margin-left:274.9pt;margin-top:2.15pt;width:214.6pt;height:39.45pt;z-index:251665408">
            <v:textbox style="mso-next-textbox:#_x0000_s1031">
              <w:txbxContent>
                <w:p w:rsidR="005440EF" w:rsidRPr="009F7C1A" w:rsidRDefault="005440EF" w:rsidP="00BF38B0">
                  <w:r w:rsidRPr="009F38D2">
                    <w:rPr>
                      <w:sz w:val="16"/>
                      <w:szCs w:val="16"/>
                    </w:rPr>
                    <w:t>Отказ заявителю в приеме и регистрации заявления с</w:t>
                  </w:r>
                  <w:r w:rsidRPr="009F7C1A">
                    <w:t xml:space="preserve"> </w:t>
                  </w:r>
                  <w:r w:rsidRPr="009F38D2">
                    <w:rPr>
                      <w:sz w:val="16"/>
                      <w:szCs w:val="16"/>
                    </w:rPr>
                    <w:t>приложенными документами</w:t>
                  </w:r>
                </w:p>
              </w:txbxContent>
            </v:textbox>
          </v:shape>
        </w:pict>
      </w:r>
      <w:r>
        <w:pict>
          <v:shape id="_x0000_s1033" type="#_x0000_t109" style="position:absolute;margin-left:0;margin-top:4.35pt;width:214.6pt;height:41.35pt;z-index:251667456">
            <v:textbox style="mso-next-textbox:#_x0000_s1033">
              <w:txbxContent>
                <w:p w:rsidR="005440EF" w:rsidRPr="009F38D2" w:rsidRDefault="005440EF" w:rsidP="00BF38B0">
                  <w:pPr>
                    <w:rPr>
                      <w:sz w:val="16"/>
                      <w:szCs w:val="16"/>
                    </w:rPr>
                  </w:pPr>
                  <w:r w:rsidRPr="009F38D2">
                    <w:rPr>
                      <w:sz w:val="16"/>
                      <w:szCs w:val="16"/>
                    </w:rPr>
                    <w:t>Рассмотрение заявления и приложенных документов на 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 w:rsidR="00BF38B0" w:rsidRPr="002D6AA2">
        <w:tab/>
      </w:r>
    </w:p>
    <w:p w:rsidR="00BF38B0" w:rsidRPr="002D6AA2" w:rsidRDefault="00BF38B0" w:rsidP="00BF38B0">
      <w:pPr>
        <w:widowControl w:val="0"/>
        <w:autoSpaceDE w:val="0"/>
        <w:autoSpaceDN w:val="0"/>
        <w:adjustRightInd w:val="0"/>
        <w:jc w:val="center"/>
      </w:pPr>
    </w:p>
    <w:p w:rsidR="00BF38B0" w:rsidRPr="002D6AA2" w:rsidRDefault="00BF38B0" w:rsidP="00BF38B0">
      <w:pPr>
        <w:widowControl w:val="0"/>
        <w:autoSpaceDE w:val="0"/>
        <w:autoSpaceDN w:val="0"/>
        <w:adjustRightInd w:val="0"/>
        <w:ind w:left="-1276" w:right="-143"/>
      </w:pPr>
    </w:p>
    <w:p w:rsidR="00BF38B0" w:rsidRPr="002D6AA2" w:rsidRDefault="00BF38B0" w:rsidP="00BF38B0">
      <w:pPr>
        <w:widowControl w:val="0"/>
        <w:autoSpaceDE w:val="0"/>
        <w:autoSpaceDN w:val="0"/>
        <w:adjustRightInd w:val="0"/>
      </w:pPr>
    </w:p>
    <w:p w:rsidR="00BF38B0" w:rsidRPr="002D6AA2" w:rsidRDefault="00CE2480" w:rsidP="00BF38B0">
      <w:pPr>
        <w:widowControl w:val="0"/>
        <w:autoSpaceDE w:val="0"/>
        <w:autoSpaceDN w:val="0"/>
        <w:adjustRightInd w:val="0"/>
      </w:pPr>
      <w:r>
        <w:pict>
          <v:shape id="_x0000_s1041" type="#_x0000_t32" style="position:absolute;margin-left:64.9pt;margin-top:2.65pt;width:.05pt;height:13.15pt;z-index:251675648" o:connectortype="straight">
            <v:stroke endarrow="block"/>
          </v:shape>
        </w:pict>
      </w:r>
    </w:p>
    <w:p w:rsidR="00BF38B0" w:rsidRPr="002D6AA2" w:rsidRDefault="00CE2480" w:rsidP="00BF38B0">
      <w:pPr>
        <w:widowControl w:val="0"/>
        <w:autoSpaceDE w:val="0"/>
        <w:autoSpaceDN w:val="0"/>
        <w:adjustRightInd w:val="0"/>
      </w:pPr>
      <w:r>
        <w:pict>
          <v:shape id="_x0000_s1036" type="#_x0000_t109" style="position:absolute;margin-left:190.9pt;margin-top:10.7pt;width:153.3pt;height:47.6pt;z-index:251670528">
            <v:textbox style="mso-next-textbox:#_x0000_s1036">
              <w:txbxContent>
                <w:p w:rsidR="005440EF" w:rsidRPr="009F38D2" w:rsidRDefault="005440EF" w:rsidP="00BF38B0">
                  <w:pPr>
                    <w:rPr>
                      <w:sz w:val="16"/>
                      <w:szCs w:val="16"/>
                    </w:rPr>
                  </w:pPr>
                  <w:r w:rsidRPr="009F38D2">
                    <w:rPr>
                      <w:sz w:val="16"/>
                      <w:szCs w:val="16"/>
                    </w:rPr>
                    <w:t>Имеются основания для отказа в предоставлении</w:t>
                  </w:r>
                  <w:r w:rsidRPr="009F7C1A">
                    <w:t xml:space="preserve"> </w:t>
                  </w:r>
                  <w:r w:rsidRPr="009F38D2">
                    <w:rPr>
                      <w:sz w:val="16"/>
                      <w:szCs w:val="16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BF38B0" w:rsidRPr="002D6AA2" w:rsidRDefault="00CE2480" w:rsidP="00BF38B0">
      <w:pPr>
        <w:widowControl w:val="0"/>
        <w:autoSpaceDE w:val="0"/>
        <w:autoSpaceDN w:val="0"/>
        <w:adjustRightInd w:val="0"/>
      </w:pPr>
      <w:r>
        <w:pict>
          <v:shape id="_x0000_s1035" type="#_x0000_t109" style="position:absolute;margin-left:4.9pt;margin-top:.2pt;width:132pt;height:54pt;z-index:251669504">
            <v:textbox style="mso-next-textbox:#_x0000_s1035">
              <w:txbxContent>
                <w:p w:rsidR="005440EF" w:rsidRPr="009F38D2" w:rsidRDefault="005440EF" w:rsidP="00BF38B0">
                  <w:r w:rsidRPr="009F38D2">
                    <w:rPr>
                      <w:sz w:val="16"/>
                      <w:szCs w:val="16"/>
                    </w:rPr>
                    <w:t>Отсутствуют основания для отказа в предоставлении</w:t>
                  </w:r>
                  <w:r w:rsidRPr="009F38D2">
                    <w:t xml:space="preserve"> </w:t>
                  </w:r>
                  <w:r w:rsidRPr="009F38D2">
                    <w:rPr>
                      <w:sz w:val="16"/>
                      <w:szCs w:val="16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BF38B0" w:rsidRPr="002D6AA2" w:rsidRDefault="00BF38B0" w:rsidP="00BF38B0">
      <w:pPr>
        <w:widowControl w:val="0"/>
        <w:autoSpaceDE w:val="0"/>
        <w:autoSpaceDN w:val="0"/>
        <w:adjustRightInd w:val="0"/>
      </w:pPr>
    </w:p>
    <w:p w:rsidR="00BF38B0" w:rsidRPr="002D6AA2" w:rsidRDefault="00CE2480" w:rsidP="00BF38B0">
      <w:pPr>
        <w:widowControl w:val="0"/>
        <w:autoSpaceDE w:val="0"/>
        <w:autoSpaceDN w:val="0"/>
        <w:adjustRightInd w:val="0"/>
      </w:pPr>
      <w:r>
        <w:pict>
          <v:shape id="_x0000_s1042" type="#_x0000_t32" style="position:absolute;margin-left:358.9pt;margin-top:.2pt;width:12pt;height:6pt;z-index:251676672" o:connectortype="straight">
            <v:stroke endarrow="block"/>
          </v:shape>
        </w:pict>
      </w:r>
      <w:r>
        <w:pict>
          <v:shape id="_x0000_s1038" type="#_x0000_t32" style="position:absolute;margin-left:142.9pt;margin-top:6.2pt;width:24pt;height:0;z-index:251672576" o:connectortype="straight">
            <v:stroke endarrow="block"/>
          </v:shape>
        </w:pict>
      </w:r>
    </w:p>
    <w:p w:rsidR="00BF38B0" w:rsidRPr="002D6AA2" w:rsidRDefault="00CE2480" w:rsidP="00BF38B0">
      <w:pPr>
        <w:widowControl w:val="0"/>
        <w:autoSpaceDE w:val="0"/>
        <w:autoSpaceDN w:val="0"/>
        <w:adjustRightInd w:val="0"/>
      </w:pPr>
      <w:r>
        <w:pict>
          <v:shape id="_x0000_s1039" type="#_x0000_t109" style="position:absolute;margin-left:352.9pt;margin-top:.7pt;width:153.3pt;height:53.1pt;z-index:251673600">
            <v:textbox style="mso-next-textbox:#_x0000_s1039">
              <w:txbxContent>
                <w:p w:rsidR="005440EF" w:rsidRPr="009F38D2" w:rsidRDefault="005440EF" w:rsidP="00BF38B0">
                  <w:pPr>
                    <w:rPr>
                      <w:sz w:val="16"/>
                      <w:szCs w:val="16"/>
                    </w:rPr>
                  </w:pPr>
                  <w:r w:rsidRPr="009F38D2">
                    <w:rPr>
                      <w:sz w:val="16"/>
                      <w:szCs w:val="16"/>
                    </w:rPr>
                    <w:t>Направление заявителю письменного уведомления об отказе в</w:t>
                  </w:r>
                  <w:r w:rsidRPr="009F38D2">
                    <w:t xml:space="preserve"> </w:t>
                  </w:r>
                  <w:r w:rsidRPr="009F38D2">
                    <w:rPr>
                      <w:sz w:val="16"/>
                      <w:szCs w:val="16"/>
                    </w:rPr>
                    <w:t>предоставлении муниципальной услуги</w:t>
                  </w:r>
                </w:p>
              </w:txbxContent>
            </v:textbox>
          </v:shape>
        </w:pict>
      </w:r>
    </w:p>
    <w:p w:rsidR="00BF38B0" w:rsidRPr="002D6AA2" w:rsidRDefault="00BF38B0" w:rsidP="00BF38B0">
      <w:pPr>
        <w:widowControl w:val="0"/>
        <w:autoSpaceDE w:val="0"/>
        <w:autoSpaceDN w:val="0"/>
        <w:adjustRightInd w:val="0"/>
      </w:pPr>
    </w:p>
    <w:p w:rsidR="00BF38B0" w:rsidRPr="002D6AA2" w:rsidRDefault="00CE2480" w:rsidP="00BF38B0">
      <w:pPr>
        <w:widowControl w:val="0"/>
        <w:autoSpaceDE w:val="0"/>
        <w:autoSpaceDN w:val="0"/>
        <w:adjustRightInd w:val="0"/>
      </w:pPr>
      <w:r>
        <w:pict>
          <v:shape id="_x0000_s1037" type="#_x0000_t32" style="position:absolute;margin-left:64.9pt;margin-top:.7pt;width:.05pt;height:8.65pt;z-index:251671552" o:connectortype="straight">
            <v:stroke endarrow="block"/>
          </v:shape>
        </w:pict>
      </w:r>
    </w:p>
    <w:p w:rsidR="00BF38B0" w:rsidRPr="002D6AA2" w:rsidRDefault="00CE2480" w:rsidP="00BF38B0">
      <w:pPr>
        <w:widowControl w:val="0"/>
        <w:autoSpaceDE w:val="0"/>
        <w:autoSpaceDN w:val="0"/>
        <w:adjustRightInd w:val="0"/>
      </w:pPr>
      <w:r>
        <w:pict>
          <v:shape id="_x0000_s1040" type="#_x0000_t109" style="position:absolute;margin-left:4.9pt;margin-top:2.7pt;width:130.9pt;height:29.1pt;z-index:251674624">
            <v:textbox style="mso-next-textbox:#_x0000_s1040">
              <w:txbxContent>
                <w:p w:rsidR="005440EF" w:rsidRPr="009F38D2" w:rsidRDefault="005440EF" w:rsidP="00BF38B0">
                  <w:pPr>
                    <w:rPr>
                      <w:sz w:val="16"/>
                      <w:szCs w:val="16"/>
                    </w:rPr>
                  </w:pPr>
                  <w:r w:rsidRPr="009F38D2">
                    <w:rPr>
                      <w:sz w:val="16"/>
                      <w:szCs w:val="16"/>
                    </w:rPr>
                    <w:t>Заключение договора аренды</w:t>
                  </w:r>
                </w:p>
              </w:txbxContent>
            </v:textbox>
          </v:shape>
        </w:pict>
      </w:r>
    </w:p>
    <w:p w:rsidR="00BF38B0" w:rsidRPr="002D6AA2" w:rsidRDefault="00BF38B0" w:rsidP="00BF38B0">
      <w:pPr>
        <w:widowControl w:val="0"/>
        <w:autoSpaceDE w:val="0"/>
        <w:autoSpaceDN w:val="0"/>
        <w:adjustRightInd w:val="0"/>
      </w:pPr>
    </w:p>
    <w:p w:rsidR="00BF38B0" w:rsidRPr="002D6AA2" w:rsidRDefault="00BF38B0" w:rsidP="00BF38B0">
      <w:pPr>
        <w:widowControl w:val="0"/>
        <w:autoSpaceDE w:val="0"/>
        <w:autoSpaceDN w:val="0"/>
        <w:adjustRightInd w:val="0"/>
      </w:pPr>
    </w:p>
    <w:p w:rsidR="00BF38B0" w:rsidRDefault="00BF38B0" w:rsidP="00893FF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sectPr w:rsidR="00BF38B0" w:rsidSect="00306E02">
      <w:headerReference w:type="even" r:id="rId13"/>
      <w:pgSz w:w="11907" w:h="16834" w:code="9"/>
      <w:pgMar w:top="284" w:right="708" w:bottom="426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6EA" w:rsidRDefault="000166EA" w:rsidP="00B50A31">
      <w:r>
        <w:separator/>
      </w:r>
    </w:p>
  </w:endnote>
  <w:endnote w:type="continuationSeparator" w:id="0">
    <w:p w:rsidR="000166EA" w:rsidRDefault="000166EA" w:rsidP="00B50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6EA" w:rsidRDefault="000166EA" w:rsidP="00B50A31">
      <w:r>
        <w:separator/>
      </w:r>
    </w:p>
  </w:footnote>
  <w:footnote w:type="continuationSeparator" w:id="0">
    <w:p w:rsidR="000166EA" w:rsidRDefault="000166EA" w:rsidP="00B50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EF" w:rsidRDefault="00CE24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44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40EF" w:rsidRDefault="005440E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B05DD"/>
    <w:multiLevelType w:val="hybridMultilevel"/>
    <w:tmpl w:val="B66CDEBC"/>
    <w:lvl w:ilvl="0" w:tplc="C4CE91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847D9"/>
    <w:multiLevelType w:val="hybridMultilevel"/>
    <w:tmpl w:val="91108226"/>
    <w:lvl w:ilvl="0" w:tplc="292E4B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7762"/>
    <w:rsid w:val="00010CB7"/>
    <w:rsid w:val="000166EA"/>
    <w:rsid w:val="00052D9D"/>
    <w:rsid w:val="000703F5"/>
    <w:rsid w:val="00075CE8"/>
    <w:rsid w:val="000817A7"/>
    <w:rsid w:val="000A12EF"/>
    <w:rsid w:val="000A1CC8"/>
    <w:rsid w:val="000E245A"/>
    <w:rsid w:val="000F3A48"/>
    <w:rsid w:val="0011339C"/>
    <w:rsid w:val="00205415"/>
    <w:rsid w:val="00206F16"/>
    <w:rsid w:val="002318DD"/>
    <w:rsid w:val="002D327D"/>
    <w:rsid w:val="00306E02"/>
    <w:rsid w:val="003366DA"/>
    <w:rsid w:val="00356366"/>
    <w:rsid w:val="00362843"/>
    <w:rsid w:val="00397F8C"/>
    <w:rsid w:val="003C57FA"/>
    <w:rsid w:val="003E4663"/>
    <w:rsid w:val="00455BAF"/>
    <w:rsid w:val="00494D6B"/>
    <w:rsid w:val="004B2B5C"/>
    <w:rsid w:val="004E2836"/>
    <w:rsid w:val="005025AE"/>
    <w:rsid w:val="005114B4"/>
    <w:rsid w:val="005440EF"/>
    <w:rsid w:val="00561F99"/>
    <w:rsid w:val="006B480D"/>
    <w:rsid w:val="007074C3"/>
    <w:rsid w:val="00710E83"/>
    <w:rsid w:val="0073120F"/>
    <w:rsid w:val="007355F4"/>
    <w:rsid w:val="007725CF"/>
    <w:rsid w:val="00797B17"/>
    <w:rsid w:val="0084094F"/>
    <w:rsid w:val="00893FF5"/>
    <w:rsid w:val="008E68DC"/>
    <w:rsid w:val="00916D90"/>
    <w:rsid w:val="00981708"/>
    <w:rsid w:val="009F5AE7"/>
    <w:rsid w:val="00A53AA9"/>
    <w:rsid w:val="00AB33F9"/>
    <w:rsid w:val="00AE0530"/>
    <w:rsid w:val="00B10058"/>
    <w:rsid w:val="00B50A31"/>
    <w:rsid w:val="00B60384"/>
    <w:rsid w:val="00B6587C"/>
    <w:rsid w:val="00BE4078"/>
    <w:rsid w:val="00BF38B0"/>
    <w:rsid w:val="00CE2480"/>
    <w:rsid w:val="00D347B0"/>
    <w:rsid w:val="00D37762"/>
    <w:rsid w:val="00D7380A"/>
    <w:rsid w:val="00DA5370"/>
    <w:rsid w:val="00DB175F"/>
    <w:rsid w:val="00DC3988"/>
    <w:rsid w:val="00DE1D8E"/>
    <w:rsid w:val="00DE42FC"/>
    <w:rsid w:val="00DF5565"/>
    <w:rsid w:val="00E86E33"/>
    <w:rsid w:val="00EA29EF"/>
    <w:rsid w:val="00EB21E5"/>
    <w:rsid w:val="00F22878"/>
    <w:rsid w:val="00F6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30"/>
        <o:r id="V:Rule10" type="connector" idref="#_x0000_s1034"/>
        <o:r id="V:Rule11" type="connector" idref="#_x0000_s1037"/>
        <o:r id="V:Rule12" type="connector" idref="#_x0000_s1029"/>
        <o:r id="V:Rule13" type="connector" idref="#_x0000_s1041"/>
        <o:r id="V:Rule14" type="connector" idref="#_x0000_s1038"/>
        <o:r id="V:Rule15" type="connector" idref="#_x0000_s1032"/>
        <o:r id="V:Rule1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776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377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37762"/>
  </w:style>
  <w:style w:type="character" w:customStyle="1" w:styleId="FontStyle53">
    <w:name w:val="Font Style53"/>
    <w:rsid w:val="00D3776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A53AA9"/>
    <w:pPr>
      <w:ind w:left="720"/>
      <w:contextualSpacing/>
    </w:pPr>
  </w:style>
  <w:style w:type="paragraph" w:styleId="3">
    <w:name w:val="Body Text 3"/>
    <w:basedOn w:val="a"/>
    <w:link w:val="30"/>
    <w:rsid w:val="00205415"/>
    <w:pPr>
      <w:ind w:right="185"/>
      <w:jc w:val="both"/>
    </w:pPr>
  </w:style>
  <w:style w:type="character" w:customStyle="1" w:styleId="30">
    <w:name w:val="Основной текст 3 Знак"/>
    <w:basedOn w:val="a0"/>
    <w:link w:val="3"/>
    <w:rsid w:val="002054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205415"/>
    <w:rPr>
      <w:color w:val="0000FF"/>
      <w:u w:val="single"/>
    </w:rPr>
  </w:style>
  <w:style w:type="paragraph" w:customStyle="1" w:styleId="Style20">
    <w:name w:val="Style20"/>
    <w:basedOn w:val="a"/>
    <w:rsid w:val="00205415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1">
    <w:name w:val="Знак1 Знак Знак Знак"/>
    <w:basedOn w:val="a"/>
    <w:rsid w:val="00D347B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D347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5163@donpac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88;&#1072;&#1089;&#1085;&#1086;&#1074;&#1089;&#1082;&#1086;&#1077;&#1089;&#1087;.&#1088;&#1092;" TargetMode="External"/><Relationship Id="rId12" Type="http://schemas.openxmlformats.org/officeDocument/2006/relationships/hyperlink" Target="http://&#1082;&#1088;&#1072;&#1089;&#1085;&#1086;&#1074;&#1089;&#1082;&#1086;&#1077;&#1089;&#1087;.&#1088;&#1092;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570D215148470487A75D615B977F0A7BD18509D434B53D9262ADF86838AEB1BEDD49BD45WC71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kamenskiy.mfc6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7684</Words>
  <Characters>43805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2017-07-17T11:15:00Z</cp:lastPrinted>
  <dcterms:created xsi:type="dcterms:W3CDTF">2017-07-13T07:20:00Z</dcterms:created>
  <dcterms:modified xsi:type="dcterms:W3CDTF">2018-01-16T06:41:00Z</dcterms:modified>
</cp:coreProperties>
</file>