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КАМЕНСКИЙ РАЙОН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КРАСНОВСКОГО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7799B" w:rsidRDefault="0067799B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7FA" w:rsidRPr="00AB57FA" w:rsidRDefault="00BA673C" w:rsidP="00AB57F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F856FB" wp14:editId="152DAAFC">
                <wp:simplePos x="0" y="0"/>
                <wp:positionH relativeFrom="column">
                  <wp:posOffset>-124817</wp:posOffset>
                </wp:positionH>
                <wp:positionV relativeFrom="paragraph">
                  <wp:posOffset>336550</wp:posOffset>
                </wp:positionV>
                <wp:extent cx="6172200" cy="0"/>
                <wp:effectExtent l="57150" t="57150" r="57150" b="57150"/>
                <wp:wrapNone/>
                <wp:docPr id="1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3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85pt,26.5pt" to="476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" strokeweight="2.12mm">
                <v:stroke joinstyle="miter" endcap="square"/>
              </v:line>
            </w:pict>
          </mc:Fallback>
        </mc:AlternateContent>
      </w:r>
      <w:r w:rsidR="00AB57FA" w:rsidRPr="00AB57F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AB57FA" w:rsidRPr="00AB57F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июня</w:t>
      </w:r>
      <w:r w:rsidR="00AB57FA" w:rsidRPr="00AB57F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B57FA" w:rsidRPr="00AB57FA">
        <w:rPr>
          <w:rFonts w:ascii="Times New Roman" w:hAnsi="Times New Roman" w:cs="Times New Roman"/>
          <w:bCs/>
          <w:sz w:val="28"/>
          <w:szCs w:val="28"/>
        </w:rPr>
        <w:t xml:space="preserve"> г.                           № </w:t>
      </w:r>
      <w:r w:rsidR="004729BE">
        <w:rPr>
          <w:rFonts w:ascii="Times New Roman" w:hAnsi="Times New Roman" w:cs="Times New Roman"/>
          <w:bCs/>
          <w:sz w:val="28"/>
          <w:szCs w:val="28"/>
        </w:rPr>
        <w:t>47</w:t>
      </w:r>
      <w:r w:rsidR="00AB57FA" w:rsidRPr="00AB57FA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BB497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B57FA" w:rsidRPr="00AB57FA">
        <w:rPr>
          <w:rFonts w:ascii="Times New Roman" w:hAnsi="Times New Roman" w:cs="Times New Roman"/>
          <w:bCs/>
          <w:sz w:val="28"/>
          <w:szCs w:val="28"/>
        </w:rPr>
        <w:t xml:space="preserve">                  х. </w:t>
      </w:r>
      <w:proofErr w:type="spellStart"/>
      <w:r w:rsidR="00AB57FA" w:rsidRPr="00AB57FA">
        <w:rPr>
          <w:rFonts w:ascii="Times New Roman" w:hAnsi="Times New Roman" w:cs="Times New Roman"/>
          <w:bCs/>
          <w:sz w:val="28"/>
          <w:szCs w:val="28"/>
        </w:rPr>
        <w:t>Красновка</w:t>
      </w:r>
      <w:proofErr w:type="spellEnd"/>
    </w:p>
    <w:p w:rsidR="00AB57FA" w:rsidRPr="00AB57FA" w:rsidRDefault="00AB57FA" w:rsidP="00AB57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01"/>
        <w:gridCol w:w="3463"/>
      </w:tblGrid>
      <w:tr w:rsidR="003A6172" w:rsidRPr="00603DC3" w:rsidTr="00AB57FA">
        <w:trPr>
          <w:trHeight w:val="1639"/>
        </w:trPr>
        <w:tc>
          <w:tcPr>
            <w:tcW w:w="9464" w:type="dxa"/>
            <w:gridSpan w:val="2"/>
            <w:shd w:val="clear" w:color="auto" w:fill="auto"/>
          </w:tcPr>
          <w:p w:rsidR="003A6172" w:rsidRPr="00BB497C" w:rsidRDefault="003A6172" w:rsidP="00B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BB497C">
              <w:rPr>
                <w:rFonts w:ascii="Times New Roman" w:hAnsi="Times New Roman" w:cs="Times New Roman"/>
                <w:b/>
                <w:sz w:val="28"/>
                <w:szCs w:val="28"/>
              </w:rPr>
              <w:t>Красновского</w:t>
            </w:r>
            <w:r w:rsidR="006B33F1"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от </w:t>
            </w:r>
            <w:r w:rsidR="00BB497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B33F1"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.06.2023 </w:t>
            </w: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BB497C">
              <w:rPr>
                <w:rFonts w:ascii="Times New Roman" w:hAnsi="Times New Roman" w:cs="Times New Roman"/>
                <w:b/>
                <w:sz w:val="28"/>
                <w:szCs w:val="28"/>
              </w:rPr>
              <w:t>52/2</w:t>
            </w: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bookmarkStart w:id="0" w:name="_Hlk118204892"/>
            <w:r w:rsidR="00BB497C" w:rsidRPr="00814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BB497C" w:rsidRPr="00814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 в </w:t>
            </w:r>
            <w:r w:rsidR="00BB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Красновском </w:t>
            </w:r>
            <w:r w:rsidR="00BB497C" w:rsidRPr="00814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сельском поселении</w:t>
            </w:r>
            <w:bookmarkEnd w:id="0"/>
            <w:r w:rsidR="006B33F1"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02CD7" w:rsidRPr="00602CD7" w:rsidTr="006C40DD">
        <w:tblPrEx>
          <w:tblLook w:val="04A0" w:firstRow="1" w:lastRow="0" w:firstColumn="1" w:lastColumn="0" w:noHBand="0" w:noVBand="1"/>
        </w:tblPrEx>
        <w:trPr>
          <w:gridAfter w:val="1"/>
          <w:wAfter w:w="3463" w:type="dxa"/>
        </w:trPr>
        <w:tc>
          <w:tcPr>
            <w:tcW w:w="6001" w:type="dxa"/>
            <w:shd w:val="clear" w:color="auto" w:fill="auto"/>
          </w:tcPr>
          <w:p w:rsidR="00602CD7" w:rsidRPr="00602CD7" w:rsidRDefault="00602CD7" w:rsidP="00A77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3FC" w:rsidRPr="006B33F1" w:rsidRDefault="00BA673C" w:rsidP="00BA673C">
      <w:pPr>
        <w:pStyle w:val="ConsPlusNormal"/>
        <w:tabs>
          <w:tab w:val="left" w:pos="284"/>
          <w:tab w:val="left" w:pos="851"/>
        </w:tabs>
        <w:spacing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</w:t>
      </w:r>
      <w:r w:rsidR="006B33F1" w:rsidRPr="006B33F1">
        <w:rPr>
          <w:rFonts w:ascii="Times New Roman" w:hAnsi="Times New Roman" w:cs="Times New Roman"/>
          <w:color w:val="212121"/>
          <w:sz w:val="28"/>
          <w:szCs w:val="28"/>
        </w:rPr>
        <w:t>В соответствии с Федеральным законом от 27.07.2010 №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6B33F1" w:rsidRPr="006B33F1">
        <w:rPr>
          <w:rFonts w:ascii="Times New Roman" w:hAnsi="Times New Roman" w:cs="Times New Roman"/>
          <w:color w:val="212121"/>
          <w:sz w:val="28"/>
          <w:szCs w:val="28"/>
        </w:rPr>
        <w:t xml:space="preserve">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AD43FC" w:rsidRPr="006B33F1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BB497C">
        <w:rPr>
          <w:rFonts w:ascii="Times New Roman" w:hAnsi="Times New Roman" w:cs="Times New Roman"/>
          <w:sz w:val="28"/>
          <w:szCs w:val="28"/>
        </w:rPr>
        <w:t>Красновское</w:t>
      </w:r>
      <w:proofErr w:type="spellEnd"/>
      <w:r w:rsidR="00AD43FC" w:rsidRPr="006B33F1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AD43FC" w:rsidRPr="006B33F1"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Администрация </w:t>
      </w:r>
      <w:r w:rsidR="00BB497C">
        <w:rPr>
          <w:rFonts w:ascii="Times New Roman" w:hAnsi="Times New Roman" w:cs="Times New Roman"/>
          <w:color w:val="333333"/>
          <w:sz w:val="28"/>
          <w:szCs w:val="28"/>
        </w:rPr>
        <w:t>Красновского</w:t>
      </w:r>
      <w:r w:rsidR="00AD43FC" w:rsidRPr="006B33F1"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</w:p>
    <w:p w:rsidR="000047C5" w:rsidRPr="006B33F1" w:rsidRDefault="000047C5" w:rsidP="006B33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047C5" w:rsidRPr="006B33F1" w:rsidRDefault="000047C5" w:rsidP="006B33F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33F1" w:rsidRPr="006B33F1" w:rsidRDefault="006B33F1" w:rsidP="006B33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6172" w:rsidRPr="006B33F1" w:rsidRDefault="00BA673C" w:rsidP="00BA673C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6172" w:rsidRPr="006B33F1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BB497C">
        <w:rPr>
          <w:rFonts w:ascii="Times New Roman" w:hAnsi="Times New Roman" w:cs="Times New Roman"/>
          <w:sz w:val="28"/>
          <w:szCs w:val="28"/>
        </w:rPr>
        <w:t xml:space="preserve">Красновского сельского поселения </w:t>
      </w:r>
      <w:r w:rsidR="00BB497C" w:rsidRPr="00BB497C">
        <w:rPr>
          <w:rFonts w:ascii="Times New Roman" w:hAnsi="Times New Roman" w:cs="Times New Roman"/>
          <w:sz w:val="28"/>
          <w:szCs w:val="28"/>
        </w:rPr>
        <w:t>от 20.06.2023 № 52/2</w:t>
      </w:r>
      <w:r w:rsidR="00BB497C" w:rsidRPr="00BB4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97C">
        <w:rPr>
          <w:rFonts w:ascii="Times New Roman" w:hAnsi="Times New Roman" w:cs="Times New Roman"/>
          <w:sz w:val="28"/>
          <w:szCs w:val="28"/>
        </w:rPr>
        <w:t>«Об утверждении А</w:t>
      </w:r>
      <w:r w:rsidR="003A6172" w:rsidRPr="006B33F1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</w:t>
      </w:r>
      <w:r w:rsidR="003A6172" w:rsidRPr="006B33F1">
        <w:rPr>
          <w:rFonts w:ascii="Times New Roman" w:hAnsi="Times New Roman" w:cs="Times New Roman"/>
          <w:bCs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3A6172" w:rsidRPr="006B33F1">
        <w:rPr>
          <w:rFonts w:ascii="Times New Roman" w:hAnsi="Times New Roman" w:cs="Times New Roman"/>
          <w:sz w:val="28"/>
          <w:szCs w:val="28"/>
        </w:rPr>
        <w:t xml:space="preserve">» в </w:t>
      </w:r>
      <w:r w:rsidR="00BB497C">
        <w:rPr>
          <w:rFonts w:ascii="Times New Roman" w:hAnsi="Times New Roman" w:cs="Times New Roman"/>
          <w:sz w:val="28"/>
          <w:szCs w:val="28"/>
        </w:rPr>
        <w:t>Красновском</w:t>
      </w:r>
      <w:r w:rsidR="003A6172" w:rsidRPr="006B33F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B33F1" w:rsidRPr="006B33F1">
        <w:rPr>
          <w:rFonts w:ascii="Times New Roman" w:hAnsi="Times New Roman" w:cs="Times New Roman"/>
          <w:sz w:val="28"/>
          <w:szCs w:val="28"/>
        </w:rPr>
        <w:t>»</w:t>
      </w:r>
      <w:r w:rsidR="003A6172" w:rsidRPr="006B33F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978A0" w:rsidRDefault="00BA673C" w:rsidP="00BA673C">
      <w:pPr>
        <w:tabs>
          <w:tab w:val="left" w:pos="851"/>
        </w:tabs>
        <w:spacing w:after="0" w:line="240" w:lineRule="auto"/>
        <w:ind w:firstLine="3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</w:t>
      </w:r>
      <w:r w:rsidRPr="00BA673C">
        <w:rPr>
          <w:rFonts w:ascii="Times New Roman" w:eastAsia="SimSun" w:hAnsi="Times New Roman" w:cs="Times New Roman"/>
          <w:sz w:val="28"/>
          <w:szCs w:val="28"/>
          <w:lang w:eastAsia="ar-SA"/>
        </w:rPr>
        <w:t>Раздел 2 дополнить пунктом  2.</w:t>
      </w:r>
      <w:r w:rsidR="00A978A0">
        <w:rPr>
          <w:rFonts w:ascii="Times New Roman" w:eastAsia="SimSun" w:hAnsi="Times New Roman" w:cs="Times New Roman"/>
          <w:sz w:val="28"/>
          <w:szCs w:val="28"/>
          <w:lang w:eastAsia="ar-SA"/>
        </w:rPr>
        <w:t>9</w:t>
      </w:r>
      <w:r w:rsidRPr="00BA673C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A978A0">
        <w:rPr>
          <w:rFonts w:ascii="Times New Roman" w:eastAsia="SimSun" w:hAnsi="Times New Roman" w:cs="Times New Roman"/>
          <w:sz w:val="28"/>
          <w:szCs w:val="28"/>
          <w:lang w:eastAsia="ar-SA"/>
        </w:rPr>
        <w:t>1</w:t>
      </w:r>
      <w:r w:rsidRPr="00BA673C">
        <w:rPr>
          <w:rFonts w:ascii="Times New Roman" w:eastAsia="SimSun" w:hAnsi="Times New Roman" w:cs="Times New Roman"/>
          <w:sz w:val="28"/>
          <w:szCs w:val="28"/>
          <w:lang w:eastAsia="ar-SA"/>
        </w:rPr>
        <w:t>. следующего содержания:</w:t>
      </w:r>
    </w:p>
    <w:p w:rsidR="00A978A0" w:rsidRDefault="00A978A0" w:rsidP="00BA673C">
      <w:pPr>
        <w:tabs>
          <w:tab w:val="left" w:pos="851"/>
        </w:tabs>
        <w:spacing w:after="0" w:line="240" w:lineRule="auto"/>
        <w:ind w:firstLine="3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«2.9.1. При предоставлении услуги в электронной форме идентификация и аутентификация могут осуществляться посредством: </w:t>
      </w:r>
    </w:p>
    <w:p w:rsidR="00501B71" w:rsidRPr="00501B71" w:rsidRDefault="00BA673C" w:rsidP="00501B7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01B7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A978A0" w:rsidRPr="00501B7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</w:t>
      </w:r>
      <w:r w:rsidR="00501B7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</w:t>
      </w:r>
      <w:r w:rsidR="00A978A0" w:rsidRPr="00501B7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A978A0" w:rsidRPr="00501B71">
        <w:rPr>
          <w:rFonts w:ascii="Times New Roman" w:eastAsia="SimSun" w:hAnsi="Times New Roman" w:cs="Times New Roman"/>
          <w:sz w:val="28"/>
          <w:szCs w:val="28"/>
          <w:lang w:eastAsia="ar-SA"/>
        </w:rPr>
        <w:t>1)</w:t>
      </w:r>
      <w:r w:rsidR="004729BE" w:rsidRPr="00501B7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501B71" w:rsidRPr="00501B71">
        <w:rPr>
          <w:rFonts w:ascii="Times New Roman" w:eastAsia="SimSun" w:hAnsi="Times New Roman" w:cs="Times New Roman"/>
          <w:sz w:val="28"/>
          <w:szCs w:val="28"/>
          <w:lang w:eastAsia="ar-SA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C2644" w:rsidRDefault="00501B71" w:rsidP="00FC264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</w:t>
      </w:r>
      <w:proofErr w:type="gramStart"/>
      <w:r w:rsidRPr="00501B71">
        <w:rPr>
          <w:rFonts w:ascii="Times New Roman" w:eastAsia="SimSun" w:hAnsi="Times New Roman" w:cs="Times New Roman"/>
          <w:sz w:val="28"/>
          <w:szCs w:val="28"/>
          <w:lang w:eastAsia="ar-SA"/>
        </w:rPr>
        <w:t>2) информационн</w:t>
      </w:r>
      <w:r w:rsidR="00FC264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ых технологий предусмотренных статьями 9, 10, 14 </w:t>
      </w:r>
      <w:r w:rsidRPr="00501B7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FC2644" w:rsidRPr="00FC264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Федеральн</w:t>
      </w:r>
      <w:r w:rsidR="00FC264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ого</w:t>
      </w:r>
      <w:r w:rsidR="00FC2644" w:rsidRPr="00FC264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закон</w:t>
      </w:r>
      <w:r w:rsidR="00FC264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а</w:t>
      </w:r>
      <w:r w:rsidR="00FC2644" w:rsidRPr="00FC264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  <w:r w:rsidR="00FC264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от 29.12.2022 № 572-ФЗ </w:t>
      </w:r>
      <w:r w:rsidR="00FC2644" w:rsidRPr="00FC264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</w:t>
      </w:r>
      <w:r w:rsidR="00FC2644" w:rsidRPr="00FC264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lastRenderedPageBreak/>
        <w:t>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FC264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.</w:t>
      </w:r>
      <w:proofErr w:type="gramEnd"/>
    </w:p>
    <w:p w:rsidR="002A067B" w:rsidRPr="00FC2644" w:rsidRDefault="00BA673C" w:rsidP="00FC264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</w:t>
      </w:r>
      <w:r w:rsidR="00452398">
        <w:rPr>
          <w:rFonts w:ascii="Times New Roman" w:hAnsi="Times New Roman" w:cs="Times New Roman"/>
          <w:sz w:val="28"/>
          <w:szCs w:val="28"/>
        </w:rPr>
        <w:t>2</w:t>
      </w:r>
      <w:r w:rsidR="00E52DF7" w:rsidRPr="006B33F1">
        <w:rPr>
          <w:rFonts w:ascii="Times New Roman" w:hAnsi="Times New Roman" w:cs="Times New Roman"/>
          <w:sz w:val="28"/>
          <w:szCs w:val="28"/>
        </w:rPr>
        <w:t>.</w:t>
      </w:r>
      <w:r w:rsidR="00452398">
        <w:rPr>
          <w:rFonts w:ascii="Times New Roman" w:hAnsi="Times New Roman" w:cs="Times New Roman"/>
          <w:sz w:val="28"/>
          <w:szCs w:val="28"/>
        </w:rPr>
        <w:t xml:space="preserve"> </w:t>
      </w:r>
      <w:r w:rsidR="00E52DF7" w:rsidRPr="006B33F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A067B" w:rsidRPr="006B2F54">
        <w:rPr>
          <w:rFonts w:ascii="Times New Roman" w:hAnsi="Times New Roman" w:cs="Times New Roman"/>
          <w:sz w:val="28"/>
          <w:szCs w:val="28"/>
        </w:rPr>
        <w:t>вступает в силу</w:t>
      </w:r>
      <w:r w:rsidR="002A067B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 и </w:t>
      </w:r>
      <w:r w:rsidR="002A067B" w:rsidRPr="006B2F54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 </w:t>
      </w:r>
      <w:r w:rsidR="00BB497C">
        <w:rPr>
          <w:rFonts w:ascii="Times New Roman" w:hAnsi="Times New Roman" w:cs="Times New Roman"/>
          <w:sz w:val="28"/>
          <w:szCs w:val="28"/>
        </w:rPr>
        <w:t>Красновского</w:t>
      </w:r>
      <w:r w:rsidR="002A067B" w:rsidRPr="006B2F54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</w:t>
      </w:r>
      <w:r w:rsidR="002A067B" w:rsidRPr="006B2F54">
        <w:rPr>
          <w:rFonts w:ascii="Times New Roman" w:hAnsi="Times New Roman" w:cs="Times New Roman"/>
          <w:sz w:val="28"/>
          <w:szCs w:val="28"/>
          <w:u w:val="single"/>
        </w:rPr>
        <w:t>(</w:t>
      </w:r>
      <w:bookmarkStart w:id="1" w:name="_GoBack"/>
      <w:bookmarkEnd w:id="1"/>
      <w:r w:rsidR="00AC17A2">
        <w:fldChar w:fldCharType="begin"/>
      </w:r>
      <w:r w:rsidR="00AC17A2">
        <w:instrText xml:space="preserve"> HYPERLINK "http://красновскоесп.рф" </w:instrText>
      </w:r>
      <w:r w:rsidR="00AC17A2">
        <w:fldChar w:fldCharType="separate"/>
      </w:r>
      <w:r w:rsidR="00BB497C" w:rsidRPr="00BB497C">
        <w:rPr>
          <w:rStyle w:val="a6"/>
          <w:rFonts w:ascii="Times New Roman" w:hAnsi="Times New Roman" w:cs="Times New Roman"/>
          <w:sz w:val="28"/>
          <w:szCs w:val="28"/>
        </w:rPr>
        <w:t>http://красновскоесп.рф</w:t>
      </w:r>
      <w:r w:rsidR="00AC17A2">
        <w:rPr>
          <w:rStyle w:val="a6"/>
          <w:rFonts w:ascii="Times New Roman" w:hAnsi="Times New Roman" w:cs="Times New Roman"/>
          <w:sz w:val="28"/>
          <w:szCs w:val="28"/>
        </w:rPr>
        <w:fldChar w:fldCharType="end"/>
      </w:r>
      <w:r w:rsidR="00BB497C" w:rsidRPr="00BB497C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2A067B" w:rsidRPr="006B2F54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  <w:r w:rsidR="002A067B" w:rsidRPr="006B2F54">
        <w:rPr>
          <w:rFonts w:ascii="Times New Roman" w:hAnsi="Times New Roman" w:cs="Times New Roman"/>
          <w:sz w:val="28"/>
          <w:szCs w:val="28"/>
        </w:rPr>
        <w:t>.</w:t>
      </w:r>
      <w:r w:rsidR="002A067B" w:rsidRPr="006B2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2DF7" w:rsidRPr="006B33F1" w:rsidRDefault="00BA673C" w:rsidP="00BA673C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2398">
        <w:rPr>
          <w:rFonts w:ascii="Times New Roman" w:hAnsi="Times New Roman" w:cs="Times New Roman"/>
          <w:sz w:val="28"/>
          <w:szCs w:val="28"/>
        </w:rPr>
        <w:t>3</w:t>
      </w:r>
      <w:r w:rsidR="00E52DF7" w:rsidRPr="006B33F1">
        <w:rPr>
          <w:rFonts w:ascii="Times New Roman" w:hAnsi="Times New Roman" w:cs="Times New Roman"/>
          <w:sz w:val="28"/>
          <w:szCs w:val="28"/>
        </w:rPr>
        <w:t>.</w:t>
      </w:r>
      <w:r w:rsidR="004523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2DF7" w:rsidRPr="006B33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2DF7" w:rsidRPr="006B33F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C4E89" w:rsidRDefault="003C4E89" w:rsidP="003C4E8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2DF7" w:rsidRPr="005B73DC" w:rsidRDefault="00CD2641" w:rsidP="003C4E8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</w:p>
    <w:p w:rsidR="008F31C9" w:rsidRDefault="00BB497C" w:rsidP="003C4E8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Красновского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                             </w:t>
      </w:r>
      <w:r w:rsidR="003C4E89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CD264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C4E8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D264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3C4E89">
        <w:rPr>
          <w:rFonts w:ascii="Times New Roman" w:eastAsia="Calibri" w:hAnsi="Times New Roman" w:cs="Times New Roman"/>
          <w:bCs/>
          <w:sz w:val="28"/>
          <w:szCs w:val="28"/>
        </w:rPr>
        <w:t xml:space="preserve">Газенко 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sectPr w:rsidR="008F31C9" w:rsidSect="003C4E89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A2" w:rsidRDefault="00AC17A2" w:rsidP="00A232F9">
      <w:pPr>
        <w:spacing w:after="0" w:line="240" w:lineRule="auto"/>
      </w:pPr>
      <w:r>
        <w:separator/>
      </w:r>
    </w:p>
  </w:endnote>
  <w:endnote w:type="continuationSeparator" w:id="0">
    <w:p w:rsidR="00AC17A2" w:rsidRDefault="00AC17A2" w:rsidP="00A2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A2" w:rsidRDefault="00AC17A2" w:rsidP="00A232F9">
      <w:pPr>
        <w:spacing w:after="0" w:line="240" w:lineRule="auto"/>
      </w:pPr>
      <w:r>
        <w:separator/>
      </w:r>
    </w:p>
  </w:footnote>
  <w:footnote w:type="continuationSeparator" w:id="0">
    <w:p w:rsidR="00AC17A2" w:rsidRDefault="00AC17A2" w:rsidP="00A23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1089"/>
    <w:multiLevelType w:val="multilevel"/>
    <w:tmpl w:val="8E04B1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2EC90242"/>
    <w:multiLevelType w:val="hybridMultilevel"/>
    <w:tmpl w:val="AFCC93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57E4F"/>
    <w:multiLevelType w:val="multilevel"/>
    <w:tmpl w:val="014659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54CC67BC"/>
    <w:multiLevelType w:val="multilevel"/>
    <w:tmpl w:val="C1821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  <w:b/>
      </w:rPr>
    </w:lvl>
  </w:abstractNum>
  <w:abstractNum w:abstractNumId="4">
    <w:nsid w:val="59B1339C"/>
    <w:multiLevelType w:val="multilevel"/>
    <w:tmpl w:val="FA1E02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5">
    <w:nsid w:val="78AC3674"/>
    <w:multiLevelType w:val="hybridMultilevel"/>
    <w:tmpl w:val="6F103986"/>
    <w:lvl w:ilvl="0" w:tplc="49B05D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33"/>
    <w:rsid w:val="000047C5"/>
    <w:rsid w:val="00004A58"/>
    <w:rsid w:val="00006CA9"/>
    <w:rsid w:val="00045B57"/>
    <w:rsid w:val="00056592"/>
    <w:rsid w:val="00062A33"/>
    <w:rsid w:val="00093429"/>
    <w:rsid w:val="000B51CF"/>
    <w:rsid w:val="000E1AC5"/>
    <w:rsid w:val="000F23DB"/>
    <w:rsid w:val="000F3338"/>
    <w:rsid w:val="001054D9"/>
    <w:rsid w:val="00123C29"/>
    <w:rsid w:val="0015120B"/>
    <w:rsid w:val="00184DFD"/>
    <w:rsid w:val="0018504C"/>
    <w:rsid w:val="00193774"/>
    <w:rsid w:val="001B2F97"/>
    <w:rsid w:val="001D476E"/>
    <w:rsid w:val="00204154"/>
    <w:rsid w:val="00210193"/>
    <w:rsid w:val="00251AF4"/>
    <w:rsid w:val="00282F63"/>
    <w:rsid w:val="002A067B"/>
    <w:rsid w:val="002C48D9"/>
    <w:rsid w:val="002C5704"/>
    <w:rsid w:val="002D2DB0"/>
    <w:rsid w:val="002D4716"/>
    <w:rsid w:val="002F5BB1"/>
    <w:rsid w:val="003027C8"/>
    <w:rsid w:val="00306C9F"/>
    <w:rsid w:val="00327F44"/>
    <w:rsid w:val="00371E11"/>
    <w:rsid w:val="003813EA"/>
    <w:rsid w:val="003A6172"/>
    <w:rsid w:val="003B1A70"/>
    <w:rsid w:val="003C4E89"/>
    <w:rsid w:val="003C584D"/>
    <w:rsid w:val="003D3B5A"/>
    <w:rsid w:val="0040124C"/>
    <w:rsid w:val="00402AFC"/>
    <w:rsid w:val="00452398"/>
    <w:rsid w:val="004729BE"/>
    <w:rsid w:val="00481288"/>
    <w:rsid w:val="004A6328"/>
    <w:rsid w:val="004A6439"/>
    <w:rsid w:val="004A696E"/>
    <w:rsid w:val="004D003E"/>
    <w:rsid w:val="004D0B08"/>
    <w:rsid w:val="004D36DF"/>
    <w:rsid w:val="004F271D"/>
    <w:rsid w:val="00501B71"/>
    <w:rsid w:val="0050212B"/>
    <w:rsid w:val="00513257"/>
    <w:rsid w:val="00531967"/>
    <w:rsid w:val="005378F8"/>
    <w:rsid w:val="00556356"/>
    <w:rsid w:val="00594624"/>
    <w:rsid w:val="005A52C5"/>
    <w:rsid w:val="005B7338"/>
    <w:rsid w:val="005B73DC"/>
    <w:rsid w:val="005D557C"/>
    <w:rsid w:val="005E5987"/>
    <w:rsid w:val="00602CD7"/>
    <w:rsid w:val="00647529"/>
    <w:rsid w:val="00657818"/>
    <w:rsid w:val="00663323"/>
    <w:rsid w:val="006701F1"/>
    <w:rsid w:val="00675314"/>
    <w:rsid w:val="0067799B"/>
    <w:rsid w:val="00681DF4"/>
    <w:rsid w:val="006A4AD7"/>
    <w:rsid w:val="006B33F1"/>
    <w:rsid w:val="006C54B8"/>
    <w:rsid w:val="006D29BF"/>
    <w:rsid w:val="00711521"/>
    <w:rsid w:val="007530D6"/>
    <w:rsid w:val="007567BA"/>
    <w:rsid w:val="00792100"/>
    <w:rsid w:val="007A1CF4"/>
    <w:rsid w:val="00800785"/>
    <w:rsid w:val="00803667"/>
    <w:rsid w:val="00832889"/>
    <w:rsid w:val="00833B94"/>
    <w:rsid w:val="00844456"/>
    <w:rsid w:val="00862441"/>
    <w:rsid w:val="008818CA"/>
    <w:rsid w:val="008A1AFF"/>
    <w:rsid w:val="008A2BAF"/>
    <w:rsid w:val="008A3EBE"/>
    <w:rsid w:val="008A42B6"/>
    <w:rsid w:val="008A576F"/>
    <w:rsid w:val="008E24E8"/>
    <w:rsid w:val="008E3AE1"/>
    <w:rsid w:val="008F1E5B"/>
    <w:rsid w:val="008F31C9"/>
    <w:rsid w:val="008F7770"/>
    <w:rsid w:val="00905C2D"/>
    <w:rsid w:val="009124A1"/>
    <w:rsid w:val="0091565F"/>
    <w:rsid w:val="00953DF7"/>
    <w:rsid w:val="00962864"/>
    <w:rsid w:val="00980CDA"/>
    <w:rsid w:val="0098303F"/>
    <w:rsid w:val="009A7C9D"/>
    <w:rsid w:val="009E45E2"/>
    <w:rsid w:val="00A232F9"/>
    <w:rsid w:val="00A26147"/>
    <w:rsid w:val="00A26B31"/>
    <w:rsid w:val="00A55A44"/>
    <w:rsid w:val="00A63AC0"/>
    <w:rsid w:val="00A67376"/>
    <w:rsid w:val="00A74459"/>
    <w:rsid w:val="00A7604D"/>
    <w:rsid w:val="00A77461"/>
    <w:rsid w:val="00A8281A"/>
    <w:rsid w:val="00A83255"/>
    <w:rsid w:val="00A978A0"/>
    <w:rsid w:val="00AB17BC"/>
    <w:rsid w:val="00AB57FA"/>
    <w:rsid w:val="00AC119B"/>
    <w:rsid w:val="00AC17A2"/>
    <w:rsid w:val="00AC1954"/>
    <w:rsid w:val="00AD43FC"/>
    <w:rsid w:val="00AD51CE"/>
    <w:rsid w:val="00AD7B48"/>
    <w:rsid w:val="00B73AF6"/>
    <w:rsid w:val="00B858AB"/>
    <w:rsid w:val="00B86713"/>
    <w:rsid w:val="00BA673C"/>
    <w:rsid w:val="00BB09BC"/>
    <w:rsid w:val="00BB497C"/>
    <w:rsid w:val="00C029A7"/>
    <w:rsid w:val="00C03CE0"/>
    <w:rsid w:val="00C51BA5"/>
    <w:rsid w:val="00C605A3"/>
    <w:rsid w:val="00C95C2E"/>
    <w:rsid w:val="00CA3D51"/>
    <w:rsid w:val="00CA57B5"/>
    <w:rsid w:val="00CB0D84"/>
    <w:rsid w:val="00CB3A5D"/>
    <w:rsid w:val="00CD2641"/>
    <w:rsid w:val="00CF72A7"/>
    <w:rsid w:val="00D10769"/>
    <w:rsid w:val="00D20636"/>
    <w:rsid w:val="00D60387"/>
    <w:rsid w:val="00D768D7"/>
    <w:rsid w:val="00D86020"/>
    <w:rsid w:val="00DA0D73"/>
    <w:rsid w:val="00DA638D"/>
    <w:rsid w:val="00DE3303"/>
    <w:rsid w:val="00E240FC"/>
    <w:rsid w:val="00E45C20"/>
    <w:rsid w:val="00E52DF7"/>
    <w:rsid w:val="00E54E9A"/>
    <w:rsid w:val="00E56E8B"/>
    <w:rsid w:val="00E612BE"/>
    <w:rsid w:val="00E65736"/>
    <w:rsid w:val="00E74EC1"/>
    <w:rsid w:val="00E81071"/>
    <w:rsid w:val="00EA7847"/>
    <w:rsid w:val="00EB5DDE"/>
    <w:rsid w:val="00EC76B7"/>
    <w:rsid w:val="00EC77D7"/>
    <w:rsid w:val="00EF4F94"/>
    <w:rsid w:val="00EF630A"/>
    <w:rsid w:val="00F079B0"/>
    <w:rsid w:val="00F31C78"/>
    <w:rsid w:val="00F32F51"/>
    <w:rsid w:val="00F37391"/>
    <w:rsid w:val="00F72784"/>
    <w:rsid w:val="00F86784"/>
    <w:rsid w:val="00FC2644"/>
    <w:rsid w:val="00FE3EBD"/>
    <w:rsid w:val="00FE6596"/>
    <w:rsid w:val="00FF40EF"/>
    <w:rsid w:val="00FF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2CD7"/>
    <w:pPr>
      <w:keepNext/>
      <w:spacing w:after="0" w:line="240" w:lineRule="auto"/>
      <w:ind w:left="707" w:firstLine="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paragraph" w:customStyle="1" w:styleId="a7">
    <w:name w:val="Прижатый влево"/>
    <w:basedOn w:val="a"/>
    <w:next w:val="a"/>
    <w:rsid w:val="00556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link w:val="a9"/>
    <w:uiPriority w:val="1"/>
    <w:qFormat/>
    <w:rsid w:val="00F079B0"/>
    <w:pPr>
      <w:spacing w:after="0" w:line="240" w:lineRule="auto"/>
    </w:pPr>
  </w:style>
  <w:style w:type="paragraph" w:customStyle="1" w:styleId="Default">
    <w:name w:val="Default"/>
    <w:rsid w:val="00105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2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E52DF7"/>
  </w:style>
  <w:style w:type="paragraph" w:styleId="aa">
    <w:name w:val="header"/>
    <w:basedOn w:val="a"/>
    <w:link w:val="ab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32F9"/>
  </w:style>
  <w:style w:type="paragraph" w:styleId="ac">
    <w:name w:val="footer"/>
    <w:basedOn w:val="a"/>
    <w:link w:val="ad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32F9"/>
  </w:style>
  <w:style w:type="paragraph" w:styleId="ae">
    <w:name w:val="Normal (Web)"/>
    <w:basedOn w:val="a"/>
    <w:uiPriority w:val="99"/>
    <w:rsid w:val="00A232F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232F9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D43FC"/>
    <w:rPr>
      <w:rFonts w:ascii="Arial" w:eastAsia="SimSu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2CD7"/>
    <w:pPr>
      <w:keepNext/>
      <w:spacing w:after="0" w:line="240" w:lineRule="auto"/>
      <w:ind w:left="707" w:firstLine="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paragraph" w:customStyle="1" w:styleId="a7">
    <w:name w:val="Прижатый влево"/>
    <w:basedOn w:val="a"/>
    <w:next w:val="a"/>
    <w:rsid w:val="00556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link w:val="a9"/>
    <w:uiPriority w:val="1"/>
    <w:qFormat/>
    <w:rsid w:val="00F079B0"/>
    <w:pPr>
      <w:spacing w:after="0" w:line="240" w:lineRule="auto"/>
    </w:pPr>
  </w:style>
  <w:style w:type="paragraph" w:customStyle="1" w:styleId="Default">
    <w:name w:val="Default"/>
    <w:rsid w:val="00105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2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E52DF7"/>
  </w:style>
  <w:style w:type="paragraph" w:styleId="aa">
    <w:name w:val="header"/>
    <w:basedOn w:val="a"/>
    <w:link w:val="ab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32F9"/>
  </w:style>
  <w:style w:type="paragraph" w:styleId="ac">
    <w:name w:val="footer"/>
    <w:basedOn w:val="a"/>
    <w:link w:val="ad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32F9"/>
  </w:style>
  <w:style w:type="paragraph" w:styleId="ae">
    <w:name w:val="Normal (Web)"/>
    <w:basedOn w:val="a"/>
    <w:uiPriority w:val="99"/>
    <w:rsid w:val="00A232F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232F9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D43FC"/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246E-621D-4525-A77D-83657C76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</dc:creator>
  <cp:lastModifiedBy>User-PC</cp:lastModifiedBy>
  <cp:revision>6</cp:revision>
  <cp:lastPrinted>2025-06-26T11:37:00Z</cp:lastPrinted>
  <dcterms:created xsi:type="dcterms:W3CDTF">2025-06-26T08:59:00Z</dcterms:created>
  <dcterms:modified xsi:type="dcterms:W3CDTF">2025-06-26T11:37:00Z</dcterms:modified>
</cp:coreProperties>
</file>