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КАМЕНСКИЙ РАЙОН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АДМИНИСТРАЦИЯ КРАСНОВСКОГО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17CCF" w:rsidRPr="00614783" w:rsidRDefault="00C17CCF" w:rsidP="00C17C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783">
        <w:rPr>
          <w:rFonts w:ascii="Times New Roman" w:hAnsi="Times New Roman"/>
          <w:sz w:val="28"/>
          <w:szCs w:val="28"/>
        </w:rPr>
        <w:t>«</w:t>
      </w:r>
      <w:r w:rsidR="00C805FD">
        <w:rPr>
          <w:rFonts w:ascii="Times New Roman" w:hAnsi="Times New Roman"/>
          <w:sz w:val="28"/>
          <w:szCs w:val="28"/>
        </w:rPr>
        <w:t>3</w:t>
      </w:r>
      <w:r w:rsidR="000450D7">
        <w:rPr>
          <w:rFonts w:ascii="Times New Roman" w:hAnsi="Times New Roman"/>
          <w:sz w:val="28"/>
          <w:szCs w:val="28"/>
        </w:rPr>
        <w:t>0</w:t>
      </w:r>
      <w:r w:rsidRPr="00614783">
        <w:rPr>
          <w:rFonts w:ascii="Times New Roman" w:hAnsi="Times New Roman"/>
          <w:sz w:val="28"/>
          <w:szCs w:val="28"/>
        </w:rPr>
        <w:t xml:space="preserve">» </w:t>
      </w:r>
      <w:r w:rsidR="000450D7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</w:t>
      </w:r>
      <w:r w:rsidR="00B871A4">
        <w:rPr>
          <w:rFonts w:ascii="Times New Roman" w:hAnsi="Times New Roman"/>
          <w:sz w:val="28"/>
          <w:szCs w:val="28"/>
        </w:rPr>
        <w:t>4</w:t>
      </w:r>
      <w:r w:rsidRPr="00614783">
        <w:rPr>
          <w:rFonts w:ascii="Times New Roman" w:hAnsi="Times New Roman"/>
          <w:sz w:val="28"/>
          <w:szCs w:val="28"/>
        </w:rPr>
        <w:t xml:space="preserve"> г.                               № </w:t>
      </w:r>
      <w:r w:rsidR="000450D7">
        <w:rPr>
          <w:rFonts w:ascii="Times New Roman" w:hAnsi="Times New Roman"/>
          <w:sz w:val="28"/>
          <w:szCs w:val="28"/>
        </w:rPr>
        <w:t>93</w:t>
      </w:r>
      <w:r w:rsidRPr="006147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47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614783">
        <w:rPr>
          <w:rFonts w:ascii="Times New Roman" w:hAnsi="Times New Roman"/>
          <w:sz w:val="28"/>
          <w:szCs w:val="28"/>
        </w:rPr>
        <w:t>Красновка</w:t>
      </w:r>
      <w:proofErr w:type="spellEnd"/>
    </w:p>
    <w:p w:rsidR="00C17CCF" w:rsidRPr="00F80C05" w:rsidRDefault="00E204F7" w:rsidP="00C17C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C17CCF" w:rsidRPr="00F80C05">
        <w:rPr>
          <w:sz w:val="28"/>
          <w:szCs w:val="28"/>
        </w:rPr>
        <w:t xml:space="preserve">  </w:t>
      </w: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C17CCF" w:rsidRDefault="00B871A4" w:rsidP="00CD4A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</w:t>
      </w:r>
      <w:r w:rsidR="00A8287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 в постановление от 29.12.2023 № 158 </w:t>
      </w:r>
      <w:r w:rsidR="00CD4A9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ограммы </w:t>
      </w:r>
      <w:r w:rsidR="00C423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Красновского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посел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ения «Формирование современной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городской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среды на территории муниципального образования «</w:t>
      </w:r>
      <w:proofErr w:type="spellStart"/>
      <w:r w:rsidR="00C17CCF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D641B0" w:rsidRPr="00C17CCF" w:rsidRDefault="00D641B0" w:rsidP="00C1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17CCF" w:rsidRDefault="00C17CCF" w:rsidP="00C17CCF">
      <w:pPr>
        <w:widowControl w:val="0"/>
        <w:jc w:val="both"/>
        <w:rPr>
          <w:bCs/>
          <w:sz w:val="28"/>
          <w:szCs w:val="28"/>
        </w:rPr>
      </w:pPr>
      <w:proofErr w:type="gramStart"/>
      <w:r w:rsidRPr="00C17C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</w:t>
      </w:r>
      <w:r w:rsidRPr="00C17CCF">
        <w:rPr>
          <w:rFonts w:ascii="Times New Roman" w:hAnsi="Times New Roman" w:cs="Times New Roman"/>
          <w:bCs/>
          <w:sz w:val="28"/>
          <w:szCs w:val="28"/>
        </w:rPr>
        <w:t xml:space="preserve"> исполнение постановлением </w:t>
      </w:r>
      <w:r w:rsidRPr="00C17CCF">
        <w:rPr>
          <w:rFonts w:ascii="Times New Roman" w:hAnsi="Times New Roman" w:cs="Times New Roman"/>
          <w:sz w:val="28"/>
          <w:szCs w:val="28"/>
        </w:rPr>
        <w:t xml:space="preserve">Администрации Красновского сельского поселения от </w:t>
      </w:r>
      <w:r w:rsidR="00B871A4" w:rsidRPr="00E05A38">
        <w:rPr>
          <w:rFonts w:ascii="Times New Roman" w:hAnsi="Times New Roman" w:cs="Times New Roman"/>
          <w:sz w:val="28"/>
          <w:szCs w:val="28"/>
        </w:rPr>
        <w:t xml:space="preserve"> </w:t>
      </w:r>
      <w:r w:rsidR="00B871A4" w:rsidRPr="006C1749">
        <w:rPr>
          <w:rFonts w:ascii="Times New Roman" w:hAnsi="Times New Roman" w:cs="Times New Roman"/>
          <w:sz w:val="28"/>
          <w:szCs w:val="28"/>
        </w:rPr>
        <w:t>29.08.2022 года  № 79/1</w:t>
      </w:r>
      <w:r w:rsidR="00B871A4" w:rsidRPr="00542D14">
        <w:rPr>
          <w:sz w:val="28"/>
          <w:szCs w:val="28"/>
        </w:rPr>
        <w:t xml:space="preserve"> </w:t>
      </w:r>
      <w:r w:rsidRPr="00C17CCF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Красновского сельского поселения» и распоряжением Администрации Красновского сельского поселения от </w:t>
      </w:r>
      <w:r w:rsidR="00B871A4">
        <w:rPr>
          <w:rFonts w:ascii="Times New Roman" w:hAnsi="Times New Roman" w:cs="Times New Roman"/>
          <w:sz w:val="28"/>
          <w:szCs w:val="28"/>
        </w:rPr>
        <w:t>29.12.2023г № 64</w:t>
      </w:r>
      <w:r w:rsidRPr="00C17CCF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Красновского сельского поселения» Администрация Красновского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1E2DFA" w:rsidRDefault="001E2DFA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E14721" w:rsidRDefault="00D641B0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1472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D641B0" w:rsidRPr="00D641B0" w:rsidRDefault="00D641B0" w:rsidP="006179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D641B0" w:rsidRDefault="00D641B0" w:rsidP="00617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1B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C4230E">
        <w:rPr>
          <w:rFonts w:ascii="Times New Roman" w:hAnsi="Times New Roman" w:cs="Times New Roman"/>
          <w:sz w:val="28"/>
          <w:szCs w:val="28"/>
        </w:rPr>
        <w:t>Красновского</w:t>
      </w:r>
      <w:r w:rsidRPr="00D641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E2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</w:t>
      </w:r>
      <w:r w:rsidRPr="00D641B0">
        <w:rPr>
          <w:rFonts w:ascii="Times New Roman" w:hAnsi="Times New Roman" w:cs="Times New Roman"/>
          <w:sz w:val="28"/>
          <w:szCs w:val="28"/>
        </w:rPr>
        <w:t>», согласно приложению№1.</w:t>
      </w:r>
    </w:p>
    <w:p w:rsidR="00D641B0" w:rsidRPr="001E2DFA" w:rsidRDefault="00C4230E" w:rsidP="00C4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641B0" w:rsidRPr="001E2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обнародования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распространяется на правоотношения, возникающие начиная с составления проекта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641B0" w:rsidRPr="00D641B0" w:rsidRDefault="00D641B0" w:rsidP="006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641B0" w:rsidRDefault="00D641B0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Pr="00D641B0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D641B0" w:rsidRPr="00D641B0" w:rsidRDefault="00D641B0" w:rsidP="00D6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</w:rPr>
      </w:pPr>
      <w:r w:rsidRPr="00D641B0">
        <w:rPr>
          <w:rFonts w:ascii="Times New Roman" w:hAnsi="Times New Roman" w:cs="Arial"/>
          <w:color w:val="222222"/>
          <w:sz w:val="28"/>
          <w:szCs w:val="28"/>
        </w:rPr>
        <w:t>Глава  Администрации</w:t>
      </w:r>
    </w:p>
    <w:p w:rsidR="00D641B0" w:rsidRPr="00D641B0" w:rsidRDefault="00C4230E" w:rsidP="00D641B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Arial"/>
          <w:color w:val="222222"/>
          <w:sz w:val="28"/>
          <w:szCs w:val="28"/>
        </w:rPr>
      </w:pPr>
      <w:r>
        <w:rPr>
          <w:rFonts w:ascii="Times New Roman" w:hAnsi="Times New Roman" w:cs="Arial"/>
          <w:color w:val="222222"/>
          <w:sz w:val="28"/>
          <w:szCs w:val="28"/>
        </w:rPr>
        <w:t>Красновского</w:t>
      </w:r>
      <w:r w:rsidR="00D641B0" w:rsidRPr="00D641B0">
        <w:rPr>
          <w:rFonts w:ascii="Times New Roman" w:hAnsi="Times New Roman" w:cs="Arial"/>
          <w:color w:val="222222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Arial"/>
          <w:color w:val="222222"/>
          <w:sz w:val="28"/>
          <w:szCs w:val="28"/>
        </w:rPr>
        <w:t>П.И.Газенко</w:t>
      </w:r>
    </w:p>
    <w:p w:rsidR="00D641B0" w:rsidRPr="00D641B0" w:rsidRDefault="00D641B0" w:rsidP="00D641B0">
      <w:pPr>
        <w:pageBreakBefore/>
        <w:spacing w:after="0" w:line="0" w:lineRule="atLeast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3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 w:rsidR="0016341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20524">
        <w:rPr>
          <w:rFonts w:ascii="Times New Roman" w:eastAsia="Times New Roman" w:hAnsi="Times New Roman" w:cs="Times New Roman"/>
          <w:sz w:val="20"/>
          <w:szCs w:val="20"/>
          <w:lang w:eastAsia="ru-RU"/>
        </w:rPr>
        <w:t>0.08</w:t>
      </w:r>
      <w:r w:rsidR="00310376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16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524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61790D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D641B0" w:rsidRPr="0061790D" w:rsidRDefault="00D641B0" w:rsidP="00617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7103"/>
      </w:tblGrid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61790D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Красновское</w:t>
            </w:r>
            <w:proofErr w:type="spellEnd"/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-2030 годы</w:t>
            </w: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68" w:rsidRDefault="00EC4268" w:rsidP="00EC426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Общественная территория хутора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</w:t>
            </w:r>
            <w:r w:rsidR="00EC4268" w:rsidRPr="00C3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«Общественная территория хутора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</w:tc>
      </w:tr>
      <w:tr w:rsidR="00D641B0" w:rsidRPr="00D641B0" w:rsidTr="00D641B0">
        <w:trPr>
          <w:trHeight w:val="9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A2B" w:rsidRPr="00804EA4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A2B"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BF7A2B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поселения, находящейся при въезде в </w:t>
            </w:r>
            <w:proofErr w:type="spell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расновка</w:t>
            </w:r>
            <w:proofErr w:type="spell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использования жителями поселения.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B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</w:t>
            </w:r>
            <w:r w:rsidR="00B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общественных благоустроенных территорий;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</w:rPr>
              <w:t>-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саженцев к общей площади территории</w:t>
            </w:r>
            <w:r w:rsidRPr="00D641B0">
              <w:rPr>
                <w:rFonts w:ascii="Times New Roman" w:hAnsi="Times New Roman" w:cs="Times New Roman"/>
              </w:rPr>
              <w:t>;</w:t>
            </w:r>
          </w:p>
          <w:p w:rsidR="00D641B0" w:rsidRDefault="00D641B0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</w:t>
            </w:r>
          </w:p>
          <w:p w:rsidR="00BF7A2B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досуга всеми категориями граждан,</w:t>
            </w:r>
          </w:p>
          <w:p w:rsidR="00BF7A2B" w:rsidRPr="00D641B0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проведения массовых мероприятий.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21428C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8205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21428C">
              <w:rPr>
                <w:rFonts w:ascii="Times New Roman" w:hAnsi="Times New Roman" w:cs="Times New Roman"/>
                <w:sz w:val="24"/>
                <w:szCs w:val="24"/>
              </w:rPr>
              <w:t>,0 тыс. р</w:t>
            </w:r>
            <w:bookmarkStart w:id="0" w:name="_GoBack"/>
            <w:bookmarkEnd w:id="0"/>
            <w:r w:rsidRPr="0021428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D641B0" w:rsidRPr="0021428C" w:rsidRDefault="00D641B0" w:rsidP="00D641B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  <w:p w:rsidR="00BF7A2B" w:rsidRPr="0021428C" w:rsidRDefault="00BF7A2B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5D32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21428C"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2023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3</w:t>
            </w:r>
            <w:r w:rsidR="00601B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8205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0,0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29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CA5D84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>1. Характеристика текущего состояния сферы благоустройства МО «</w:t>
      </w:r>
      <w:proofErr w:type="spellStart"/>
      <w:r w:rsidR="00C17CCF">
        <w:rPr>
          <w:rFonts w:ascii="Times New Roman" w:eastAsia="Calibri" w:hAnsi="Times New Roman" w:cs="Times New Roman"/>
          <w:b/>
          <w:kern w:val="1"/>
          <w:sz w:val="28"/>
          <w:szCs w:val="28"/>
        </w:rPr>
        <w:t>Красновское</w:t>
      </w:r>
      <w:proofErr w:type="spellEnd"/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сельское поселение»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/>
          <w:color w:val="FF0000"/>
          <w:spacing w:val="2"/>
          <w:sz w:val="28"/>
          <w:szCs w:val="28"/>
          <w:lang w:eastAsia="ru-RU"/>
        </w:rPr>
      </w:pPr>
      <w:r w:rsidRPr="0028367E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 xml:space="preserve">Площадь территории, находящаяся в ведении муниципального 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образования «</w:t>
      </w:r>
      <w:proofErr w:type="spellStart"/>
      <w:r w:rsidR="00C17CCF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Красновское</w:t>
      </w:r>
      <w:proofErr w:type="spellEnd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сел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ьское</w:t>
      </w:r>
      <w:proofErr w:type="gramEnd"/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поселение» составляет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25,8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тыс. га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, имея долю в 5 % общей районной территории – 257,</w:t>
      </w:r>
      <w:r w:rsidR="002206F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тыс. га.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В состав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входят 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8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населенных пункта: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.К</w:t>
      </w:r>
      <w:proofErr w:type="gram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расновка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Филиппенков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х.Харьковка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Вернекрасный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Вишневецк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х.Михайловка, х</w:t>
      </w:r>
      <w:r w:rsidR="001C45E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Старая Станица ,х.Вязовка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. Численность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ельского поселения на 01.01.20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23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составляет </w:t>
      </w:r>
      <w:r w:rsidR="005D32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5546</w:t>
      </w:r>
      <w:r w:rsidRPr="000809A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человек.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Благоустройство территорий в </w:t>
      </w:r>
      <w:r w:rsidR="00506C2D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Красновском</w:t>
      </w: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0809AC" w:rsidRPr="000809AC" w:rsidRDefault="000809AC" w:rsidP="000809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Задачей социально-экономического развития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Повышение уровня благоустройства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 стимулирует позитивные тенденции в социально-экономическом развитии и, как следствие, повышение качества жизни населения.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Имеющиеся объекты благоустройства, расположенные на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ятий по благоустройству общественных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 мероприят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благоустройств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целенаправленную раб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оту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0809AC" w:rsidRPr="000809AC" w:rsidRDefault="000809AC" w:rsidP="00B7635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поселение», в том числе выполнить рабо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 </w:t>
      </w:r>
    </w:p>
    <w:p w:rsidR="000809AC" w:rsidRPr="000809AC" w:rsidRDefault="000809AC" w:rsidP="000809AC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площади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территорий, нуждающихся в благоустрой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составляет</w:t>
      </w:r>
      <w:proofErr w:type="gramEnd"/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100 %.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080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благоустроенная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введением новых современных требований к благоус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тройству и содержанию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оустройство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вшуюся инфраструктуру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для определения функциональных зон и выполнения других мероприятий.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0809AC" w:rsidRPr="000809AC" w:rsidRDefault="000809AC" w:rsidP="000809AC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органа местного самоуправления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0809AC" w:rsidRPr="000809AC" w:rsidRDefault="000809AC" w:rsidP="000809AC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Существенное влияние на архитектурный и эстетический облик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оказывают общественные территории, к которым относятся  сквер, аллея лип, площадка музея под открытым небом, спортивная и детская площадки.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Дворовые территории многоквартирных домовявляются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</w:t>
      </w:r>
      <w:r w:rsidR="00B55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еменн</w:t>
      </w:r>
      <w:r w:rsidR="00BD1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 городской среды на 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C4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-2030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сформирует инструменты общественного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на территории Муниципального образования «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 </w:t>
      </w:r>
      <w:r w:rsidRPr="000809A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повышение качества и комфорта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уровня благоустройства общественных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таблице 1.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троенности дворовых территорий и общественных территорий.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должна привести к созданию современной среды обитания и жизнедеятельности населения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сложиться качественно новый уровень состояния сферы благоустройства.</w:t>
      </w: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3F2200" w:rsidRDefault="003F2200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641B0" w:rsidRPr="00AB1A73" w:rsidRDefault="00487B06" w:rsidP="00AB1A73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Таблица 1</w:t>
      </w:r>
    </w:p>
    <w:p w:rsid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ПОДРОГРАММЫ 1</w:t>
      </w:r>
    </w:p>
    <w:p w:rsidR="003F2200" w:rsidRPr="00B554C9" w:rsidRDefault="003F220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506C2D" w:rsidRDefault="00506C2D" w:rsidP="00214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59E"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spellEnd"/>
      <w:proofErr w:type="gram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благоустройства общественной территории по объекту: «Общественная территория хутора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ул. Профильная» (благоустройство)</w:t>
      </w: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41B0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C4230E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Красновского</w:t>
      </w:r>
    </w:p>
    <w:p w:rsidR="00AB1A73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D641B0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Красновское</w:t>
      </w:r>
      <w:proofErr w:type="spellEnd"/>
      <w:r w:rsidR="00E03EE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сельское поселение на 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</w:t>
      </w:r>
      <w:r w:rsidR="00EC426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23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-2030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годы</w:t>
      </w: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1A73" w:rsidRPr="00AB1A73" w:rsidRDefault="00AB1A73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01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AB1A73" w:rsidRDefault="00D641B0" w:rsidP="00AB1A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9D66BD" w:rsidRPr="005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1A73"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(благоустройство)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»,</w:t>
            </w:r>
            <w:r w:rsidR="0021428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C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2"/>
                <w:sz w:val="24"/>
                <w:szCs w:val="24"/>
              </w:rPr>
              <w:t xml:space="preserve">Изготовление всей необходимой документации для реализации благоустройства общественной территории </w:t>
            </w:r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gram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widowControl w:val="0"/>
              <w:spacing w:after="0"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срок реал</w:t>
            </w:r>
            <w:r w:rsidR="00E03EE8">
              <w:rPr>
                <w:rFonts w:ascii="Times New Roman" w:hAnsi="Times New Roman" w:cs="Arial"/>
                <w:sz w:val="24"/>
                <w:szCs w:val="24"/>
              </w:rPr>
              <w:t xml:space="preserve">изации программы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10">
              <w:rPr>
                <w:rFonts w:ascii="Times New Roman" w:hAnsi="Times New Roman" w:cs="Arial"/>
                <w:sz w:val="24"/>
                <w:szCs w:val="24"/>
              </w:rPr>
              <w:t>Объем ассигнований местного бюджета муниципальн</w:t>
            </w:r>
            <w:r w:rsidR="00E03EE8" w:rsidRPr="00653610">
              <w:rPr>
                <w:rFonts w:ascii="Times New Roman" w:hAnsi="Times New Roman" w:cs="Arial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653610">
              <w:rPr>
                <w:rFonts w:ascii="Times New Roman" w:hAnsi="Times New Roman" w:cs="Arial"/>
                <w:sz w:val="24"/>
                <w:szCs w:val="24"/>
              </w:rPr>
              <w:t xml:space="preserve"> годы </w:t>
            </w:r>
            <w:r w:rsidR="003F2200">
              <w:rPr>
                <w:rFonts w:ascii="Times New Roman" w:hAnsi="Times New Roman" w:cs="Arial"/>
                <w:sz w:val="24"/>
                <w:szCs w:val="24"/>
              </w:rPr>
              <w:t>35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числе: 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65361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2022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350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подпрограммы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D641B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41B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06E" w:rsidRDefault="00ED3DEC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ПОДРОГРАММЫ 2</w:t>
      </w:r>
    </w:p>
    <w:p w:rsidR="003F2200" w:rsidRPr="00B554C9" w:rsidRDefault="003F2200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6E" w:rsidRPr="003F2200" w:rsidRDefault="00ED3DEC" w:rsidP="00EE4FB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благоустройству и выполнению работ на объекте: «Общественная территория хутора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Профильная»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(благоустройство)</w:t>
      </w:r>
      <w:r w:rsidR="004F706E" w:rsidRPr="003F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706E" w:rsidRPr="003F2200" w:rsidRDefault="004F706E" w:rsidP="004F706E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1B0" w:rsidRPr="003F2200" w:rsidRDefault="00D641B0" w:rsidP="00D641B0">
      <w:pPr>
        <w:tabs>
          <w:tab w:val="left" w:pos="840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953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ED3DEC" w:rsidRDefault="00D641B0" w:rsidP="00ED3DEC">
            <w:pPr>
              <w:spacing w:after="0" w:line="240" w:lineRule="auto"/>
              <w:ind w:left="7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</w:t>
            </w:r>
            <w:r w:rsidR="00ED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E4FB6" w:rsidRPr="00EE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="003F2200"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3F220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41B0" w:rsidRPr="00D641B0" w:rsidTr="00D641B0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976686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52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653610" w:rsidRPr="00653610" w:rsidRDefault="0065361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2021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8205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 году – 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2026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2027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2028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2029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65361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2030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</w:t>
            </w:r>
          </w:p>
          <w:p w:rsidR="00D641B0" w:rsidRPr="00653610" w:rsidRDefault="00653610" w:rsidP="006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97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эстетический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общественных пространств поселения, благоустройство территорий общего пользования.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41B0" w:rsidRPr="00D641B0">
          <w:pgSz w:w="11907" w:h="16840"/>
          <w:pgMar w:top="567" w:right="851" w:bottom="426" w:left="1134" w:header="709" w:footer="709" w:gutter="0"/>
          <w:cols w:space="720"/>
        </w:sectPr>
      </w:pPr>
    </w:p>
    <w:p w:rsidR="00D641B0" w:rsidRPr="00D641B0" w:rsidRDefault="00D641B0" w:rsidP="00D641B0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1</w:t>
      </w:r>
    </w:p>
    <w:p w:rsidR="00D641B0" w:rsidRPr="00D641B0" w:rsidRDefault="00D641B0" w:rsidP="00D641B0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D641B0" w:rsidRPr="00D641B0" w:rsidRDefault="00C4230E" w:rsidP="00D641B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976686" w:rsidRDefault="00D641B0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976686" w:rsidRP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D641B0" w:rsidRPr="00D641B0" w:rsidRDefault="00D641B0" w:rsidP="00D641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686"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76686" w:rsidRDefault="00976686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0"/>
        <w:gridCol w:w="2859"/>
        <w:gridCol w:w="1275"/>
        <w:gridCol w:w="708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567"/>
        <w:gridCol w:w="567"/>
      </w:tblGrid>
      <w:tr w:rsidR="003E753F" w:rsidRPr="00653610" w:rsidTr="005425BD">
        <w:trPr>
          <w:trHeight w:val="561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BD17DA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zh-CN"/>
              </w:rPr>
              <w:tab/>
            </w:r>
            <w:r w:rsidR="003E753F"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всего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реализации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государственной программы </w:t>
            </w:r>
          </w:p>
        </w:tc>
      </w:tr>
      <w:tr w:rsidR="005425BD" w:rsidRPr="00653610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</w:tbl>
    <w:p w:rsidR="00BD17DA" w:rsidRPr="009F533A" w:rsidRDefault="00BD17DA" w:rsidP="00BD17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59"/>
        <w:gridCol w:w="2866"/>
        <w:gridCol w:w="1277"/>
        <w:gridCol w:w="708"/>
        <w:gridCol w:w="709"/>
        <w:gridCol w:w="707"/>
        <w:gridCol w:w="707"/>
        <w:gridCol w:w="569"/>
        <w:gridCol w:w="709"/>
        <w:gridCol w:w="708"/>
        <w:gridCol w:w="709"/>
        <w:gridCol w:w="852"/>
        <w:gridCol w:w="706"/>
        <w:gridCol w:w="568"/>
        <w:gridCol w:w="568"/>
      </w:tblGrid>
      <w:tr w:rsidR="005425BD" w:rsidRPr="00653610" w:rsidTr="005425BD">
        <w:trPr>
          <w:trHeight w:val="369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25BD" w:rsidRPr="00CF6E9B" w:rsidTr="005425BD">
        <w:trPr>
          <w:trHeight w:val="349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3E753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41B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D229A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16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D229A6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8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14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1.</w:t>
            </w:r>
          </w:p>
          <w:p w:rsidR="005425BD" w:rsidRPr="003F2200" w:rsidRDefault="003F2200" w:rsidP="00CF6E9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3F2200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D229A6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0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D229A6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24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</w:t>
            </w: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35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2.</w:t>
            </w:r>
          </w:p>
          <w:p w:rsidR="005425BD" w:rsidRPr="003F2200" w:rsidRDefault="003F2200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17DA" w:rsidRPr="00BD17DA" w:rsidRDefault="00BD17DA" w:rsidP="00BD17DA">
      <w:pPr>
        <w:tabs>
          <w:tab w:val="left" w:pos="442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</w:p>
    <w:p w:rsidR="00CF6E9B" w:rsidRPr="00D641B0" w:rsidRDefault="00CF6E9B" w:rsidP="00CF6E9B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2</w:t>
      </w:r>
    </w:p>
    <w:p w:rsidR="00CF6E9B" w:rsidRPr="00D641B0" w:rsidRDefault="00CF6E9B" w:rsidP="00CF6E9B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CF6E9B" w:rsidRPr="00D641B0" w:rsidRDefault="00C4230E" w:rsidP="00CF6E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CF6E9B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CF6E9B" w:rsidRPr="00976686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CF6E9B" w:rsidRP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F6E9B">
        <w:rPr>
          <w:rFonts w:ascii="Times New Roman" w:hAnsi="Times New Roman" w:cs="Times New Roman"/>
        </w:rPr>
        <w:t>РАСХОДЫ</w:t>
      </w:r>
    </w:p>
    <w:p w:rsid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76"/>
      <w:bookmarkEnd w:id="1"/>
      <w:r w:rsidRPr="00CF6E9B">
        <w:rPr>
          <w:rFonts w:ascii="Times New Roman" w:hAnsi="Times New Roman" w:cs="Times New Roman"/>
        </w:rPr>
        <w:t xml:space="preserve">местного бюджета на реализацию муниципальной программы </w:t>
      </w:r>
      <w:r w:rsidR="00C4230E">
        <w:rPr>
          <w:rFonts w:ascii="Times New Roman" w:hAnsi="Times New Roman" w:cs="Times New Roman"/>
        </w:rPr>
        <w:t>Красновского</w:t>
      </w:r>
      <w:r w:rsidRPr="00CF6E9B">
        <w:rPr>
          <w:rFonts w:ascii="Times New Roman" w:hAnsi="Times New Roman" w:cs="Times New Roman"/>
        </w:rPr>
        <w:t xml:space="preserve"> сельского поселения 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9F533A">
        <w:rPr>
          <w:rFonts w:ascii="Times New Roman" w:eastAsia="Times New Roman" w:hAnsi="Times New Roman" w:cs="Times New Roman"/>
          <w:lang w:eastAsia="ru-RU"/>
        </w:rPr>
        <w:t>«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lang w:eastAsia="ru-RU"/>
        </w:rPr>
        <w:t>Красновское</w:t>
      </w:r>
      <w:proofErr w:type="spell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proofErr w:type="gramStart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сельское</w:t>
      </w:r>
      <w:proofErr w:type="gram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-2030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годы</w:t>
      </w:r>
      <w:r w:rsidRPr="009F533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275"/>
        <w:gridCol w:w="709"/>
        <w:gridCol w:w="708"/>
        <w:gridCol w:w="1276"/>
        <w:gridCol w:w="709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641B0" w:rsidRPr="009F533A" w:rsidTr="00CF6E9B">
        <w:trPr>
          <w:trHeight w:val="72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641B0" w:rsidRPr="009F533A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программы,</w:t>
            </w:r>
          </w:p>
        </w:tc>
      </w:tr>
      <w:tr w:rsidR="00D641B0" w:rsidRPr="009F533A" w:rsidTr="00CF6E9B">
        <w:trPr>
          <w:cantSplit/>
          <w:trHeight w:val="671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641B0" w:rsidRPr="009F533A" w:rsidTr="00CF6E9B">
        <w:trPr>
          <w:cantSplit/>
          <w:trHeight w:val="288"/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EC4268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41B0" w:rsidRPr="009F533A" w:rsidTr="009F533A">
        <w:trPr>
          <w:trHeight w:val="179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976686" w:rsidP="009F533A">
            <w:pPr>
              <w:spacing w:after="0" w:line="240" w:lineRule="auto"/>
              <w:ind w:left="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 годы</w:t>
            </w:r>
            <w:r w:rsidRPr="009F53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229A6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F54F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229A6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6E9B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D229A6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9234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F54F35" w:rsidP="00D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234D5" w:rsidRDefault="009F533A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Расходы на изготовление </w:t>
            </w:r>
            <w:proofErr w:type="spellStart"/>
            <w:proofErr w:type="gramStart"/>
            <w:r w:rsid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="009234D5"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31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9F533A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9F533A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благоустройству 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="009234D5"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E10EF4" w:rsidP="00E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Красновского сельского поселения «Формирование современной городской среды на территории муниципального образования 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F5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D2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22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D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6E7413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D2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229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D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641B0" w:rsidRPr="00D641B0">
          <w:pgSz w:w="16840" w:h="11907" w:orient="landscape"/>
          <w:pgMar w:top="567" w:right="425" w:bottom="567" w:left="567" w:header="709" w:footer="709" w:gutter="0"/>
          <w:cols w:space="720"/>
        </w:sectPr>
      </w:pPr>
    </w:p>
    <w:p w:rsidR="00BD17DA" w:rsidRPr="00D641B0" w:rsidRDefault="00BD17DA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</w:t>
      </w:r>
      <w:r w:rsidR="006C1C82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риложение № 3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BD17DA" w:rsidRDefault="00CF6E9B" w:rsidP="00CF6E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б</w:t>
      </w:r>
      <w:r w:rsidR="00BD17DA">
        <w:rPr>
          <w:rFonts w:ascii="Times New Roman" w:eastAsia="Calibri" w:hAnsi="Times New Roman" w:cs="Times New Roman"/>
          <w:kern w:val="2"/>
          <w:sz w:val="24"/>
          <w:szCs w:val="24"/>
        </w:rPr>
        <w:t>юджета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DA" w:rsidRDefault="00BD17DA" w:rsidP="00BD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2549"/>
        <w:gridCol w:w="850"/>
        <w:gridCol w:w="850"/>
        <w:gridCol w:w="1275"/>
        <w:gridCol w:w="850"/>
        <w:gridCol w:w="1133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70"/>
        <w:gridCol w:w="300"/>
        <w:gridCol w:w="324"/>
        <w:gridCol w:w="372"/>
      </w:tblGrid>
      <w:tr w:rsidR="00173425" w:rsidRPr="00BD17DA" w:rsidTr="00173425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425" w:rsidRPr="00173425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Номер и наименование подпрограммы, основного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Ответственный</w:t>
            </w:r>
            <w:proofErr w:type="spellEnd"/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исполнитель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участники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Кодбюджетной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br/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классификациирасходов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расходов всего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(тыс. рублей)</w:t>
            </w:r>
          </w:p>
        </w:tc>
        <w:tc>
          <w:tcPr>
            <w:tcW w:w="5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25" w:rsidRPr="00BD17DA" w:rsidRDefault="00173425"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 том числе по годам реализации муниципальной программы</w:t>
            </w:r>
          </w:p>
        </w:tc>
      </w:tr>
      <w:tr w:rsidR="00173425" w:rsidRPr="00BD17DA" w:rsidTr="004977F3">
        <w:trPr>
          <w:trHeight w:val="83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мероприятия, приоритетного основного мероприятия,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2024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2027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2028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2029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2030</w:t>
            </w:r>
          </w:p>
        </w:tc>
      </w:tr>
    </w:tbl>
    <w:p w:rsidR="00BD17DA" w:rsidRPr="00BD17DA" w:rsidRDefault="00BD17DA" w:rsidP="00BD17D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7"/>
        <w:gridCol w:w="2577"/>
        <w:gridCol w:w="850"/>
        <w:gridCol w:w="850"/>
        <w:gridCol w:w="1246"/>
        <w:gridCol w:w="851"/>
        <w:gridCol w:w="1131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30"/>
        <w:gridCol w:w="52"/>
        <w:gridCol w:w="232"/>
        <w:gridCol w:w="68"/>
        <w:gridCol w:w="364"/>
        <w:gridCol w:w="20"/>
        <w:gridCol w:w="386"/>
        <w:gridCol w:w="12"/>
      </w:tblGrid>
      <w:tr w:rsidR="00C14D5D" w:rsidRPr="00BD17DA" w:rsidTr="003F3E69">
        <w:trPr>
          <w:trHeight w:val="110"/>
          <w:tblHeader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rPr>
          <w:trHeight w:val="34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D" w:rsidRPr="00BD17DA" w:rsidRDefault="00C14D5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Муниципальная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программа  «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2023-2030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»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D229A6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</w:t>
            </w:r>
            <w:r w:rsidR="00F54F3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  <w:r w:rsidR="00C14D5D"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D229A6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D229A6" w:rsidRPr="00BD17DA" w:rsidTr="007612AD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BD17DA" w:rsidRDefault="00D229A6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A6" w:rsidRPr="00BD17DA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ответственный исполнитель муниципальной программы (ОЖ),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A6" w:rsidRPr="00D64099" w:rsidRDefault="00D229A6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4872C6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D229A6" w:rsidRPr="00BD17DA" w:rsidTr="007612AD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BD17DA" w:rsidRDefault="00D229A6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A6" w:rsidRPr="00BD17DA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D229A6" w:rsidRPr="00BD17DA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9F533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2000,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A6" w:rsidRPr="00D64099" w:rsidRDefault="00D229A6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A6" w:rsidRPr="00D64099" w:rsidRDefault="00D229A6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4872C6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A6" w:rsidRPr="00D64099" w:rsidRDefault="00D229A6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A6" w:rsidRDefault="00D229A6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Подпрограмма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D229A6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</w:t>
            </w:r>
            <w:r w:rsidR="00F54F3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D229A6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145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Мероприятие 1.1.</w:t>
            </w:r>
          </w:p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E6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3F3E69" w:rsidRPr="00E03960" w:rsidRDefault="003F3E69" w:rsidP="00125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2.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Pr="00BD17DA" w:rsidRDefault="003F3E69"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Основное мероприятие 2.1.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25433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B7265C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265C" w:rsidRPr="009F533A" w:rsidRDefault="00B7265C" w:rsidP="006E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D229A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16</w:t>
            </w:r>
            <w:r w:rsidR="00D229A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D229A6" w:rsidP="00FF1BA6"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1650,0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B7265C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</w:tbl>
    <w:p w:rsidR="003F3E69" w:rsidRDefault="003F3E69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Pr="00976686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12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Pr="00D641B0" w:rsidRDefault="006C1C82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4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Распределение иных межбюджетных трансфертов </w:t>
      </w: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и направления расходования средств муниципальной программы </w:t>
      </w:r>
      <w:r w:rsidR="00C4230E">
        <w:rPr>
          <w:rFonts w:ascii="Times New Roman" w:hAnsi="Times New Roman" w:cs="Times New Roman"/>
          <w:kern w:val="2"/>
          <w:sz w:val="24"/>
          <w:szCs w:val="24"/>
        </w:rPr>
        <w:t>Красновского</w:t>
      </w: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6C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64" w:rsidRDefault="006C1C82" w:rsidP="00466164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6164">
        <w:rPr>
          <w:rFonts w:ascii="Times New Roman" w:hAnsi="Times New Roman" w:cs="Times New Roman"/>
          <w:sz w:val="24"/>
          <w:szCs w:val="24"/>
        </w:rPr>
        <w:t>«</w:t>
      </w:r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Красновское</w:t>
      </w:r>
      <w:proofErr w:type="spellEnd"/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</w:t>
      </w:r>
    </w:p>
    <w:p w:rsidR="006C1C82" w:rsidRPr="00466164" w:rsidRDefault="00466164" w:rsidP="00466164">
      <w:pPr>
        <w:spacing w:after="0" w:line="240" w:lineRule="auto"/>
        <w:ind w:left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-2030</w:t>
      </w: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годы</w:t>
      </w:r>
      <w:r w:rsidR="006C1C82" w:rsidRPr="00466164">
        <w:rPr>
          <w:rFonts w:ascii="Times New Roman" w:hAnsi="Times New Roman" w:cs="Times New Roman"/>
          <w:sz w:val="24"/>
          <w:szCs w:val="24"/>
        </w:rPr>
        <w:t>»</w:t>
      </w:r>
    </w:p>
    <w:p w:rsidR="006C1C82" w:rsidRPr="00356454" w:rsidRDefault="00356454" w:rsidP="00D64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1C82" w:rsidRPr="00356454">
        <w:rPr>
          <w:rFonts w:ascii="Times New Roman" w:hAnsi="Times New Roman" w:cs="Times New Roman"/>
        </w:rPr>
        <w:t>тыс</w:t>
      </w:r>
      <w:proofErr w:type="gramStart"/>
      <w:r w:rsidR="006C1C82" w:rsidRPr="00356454">
        <w:rPr>
          <w:rFonts w:ascii="Times New Roman" w:hAnsi="Times New Roman" w:cs="Times New Roman"/>
        </w:rPr>
        <w:t>.р</w:t>
      </w:r>
      <w:proofErr w:type="gramEnd"/>
      <w:r w:rsidR="006C1C82" w:rsidRPr="00356454">
        <w:rPr>
          <w:rFonts w:ascii="Times New Roman" w:hAnsi="Times New Roman" w:cs="Times New Roman"/>
        </w:rPr>
        <w:t>ублей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292"/>
        <w:gridCol w:w="567"/>
        <w:gridCol w:w="567"/>
        <w:gridCol w:w="567"/>
        <w:gridCol w:w="361"/>
        <w:gridCol w:w="361"/>
        <w:gridCol w:w="361"/>
        <w:gridCol w:w="361"/>
        <w:gridCol w:w="398"/>
        <w:gridCol w:w="361"/>
        <w:gridCol w:w="490"/>
        <w:gridCol w:w="362"/>
        <w:gridCol w:w="630"/>
        <w:gridCol w:w="4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1"/>
        <w:gridCol w:w="362"/>
        <w:gridCol w:w="362"/>
        <w:gridCol w:w="488"/>
        <w:gridCol w:w="362"/>
        <w:gridCol w:w="362"/>
        <w:gridCol w:w="332"/>
        <w:gridCol w:w="362"/>
        <w:gridCol w:w="362"/>
      </w:tblGrid>
      <w:tr w:rsidR="006C1C82" w:rsidRPr="006C1C82" w:rsidTr="00D64099">
        <w:trPr>
          <w:trHeight w:val="192"/>
        </w:trPr>
        <w:tc>
          <w:tcPr>
            <w:tcW w:w="376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  <w:proofErr w:type="gramEnd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/</w:t>
            </w:r>
            <w:proofErr w:type="spell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Наименова</w:t>
            </w: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softHyphen/>
              <w:t>ние</w:t>
            </w:r>
            <w:r w:rsidRPr="006C1C8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направления расходования средств</w:t>
            </w:r>
          </w:p>
        </w:tc>
        <w:tc>
          <w:tcPr>
            <w:tcW w:w="1701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42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83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5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1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6C1C82" w:rsidRPr="006C1C82" w:rsidTr="00D64099">
        <w:trPr>
          <w:trHeight w:val="353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9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1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1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88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3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6C1C82" w:rsidRPr="006C1C82" w:rsidTr="00D64099">
        <w:trPr>
          <w:cantSplit/>
          <w:trHeight w:val="3012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30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1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9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88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3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</w:tr>
      <w:tr w:rsidR="006C1C82" w:rsidRPr="006C1C82" w:rsidTr="00D64099">
        <w:trPr>
          <w:cantSplit/>
          <w:trHeight w:val="342"/>
        </w:trPr>
        <w:tc>
          <w:tcPr>
            <w:tcW w:w="376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6C1C82" w:rsidRPr="006C1C82" w:rsidRDefault="006C1C82" w:rsidP="006C1C82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dxa"/>
          </w:tcPr>
          <w:p w:rsidR="006C1C82" w:rsidRPr="006C1C82" w:rsidRDefault="00EC4268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6C1C82" w:rsidRPr="006C1C82" w:rsidTr="00D64099">
        <w:trPr>
          <w:cantSplit/>
          <w:trHeight w:val="599"/>
        </w:trPr>
        <w:tc>
          <w:tcPr>
            <w:tcW w:w="376" w:type="dxa"/>
          </w:tcPr>
          <w:p w:rsidR="006C1C82" w:rsidRPr="00D64099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0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дизайн-проекта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(благоустройство)</w:t>
            </w:r>
            <w:r w:rsidRPr="0025433C">
              <w:rPr>
                <w:rFonts w:ascii="Times New Roman" w:hAnsi="Times New Roman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6C1C82" w:rsidRPr="006C1C82" w:rsidRDefault="00F86CB1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F86CB1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F86CB1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trHeight w:val="1306"/>
        </w:trPr>
        <w:tc>
          <w:tcPr>
            <w:tcW w:w="376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объекте: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(благоустройство)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4F9F" w:rsidRPr="006C1C82" w:rsidTr="00D64099">
        <w:trPr>
          <w:trHeight w:val="1306"/>
        </w:trPr>
        <w:tc>
          <w:tcPr>
            <w:tcW w:w="376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0E4F9F" w:rsidRPr="00F86CB1" w:rsidRDefault="00F86CB1" w:rsidP="006C1C82">
            <w:pPr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</w:t>
            </w: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расположенной по адресу: Ростовская область, Каменский район,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поселение, хутор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Профильная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»м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567" w:type="dxa"/>
          </w:tcPr>
          <w:p w:rsidR="000E4F9F" w:rsidRDefault="00F86CB1" w:rsidP="00D229A6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="00D229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E4F9F" w:rsidRDefault="000E4F9F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E4F9F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0E4F9F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F86CB1" w:rsidRDefault="00F86CB1" w:rsidP="00F86CB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29A6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F86CB1" w:rsidRPr="006C1C82" w:rsidRDefault="00F86CB1" w:rsidP="00F86CB1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A77" w:rsidRPr="006C1C82" w:rsidTr="00D64099">
        <w:trPr>
          <w:cantSplit/>
          <w:trHeight w:val="282"/>
        </w:trPr>
        <w:tc>
          <w:tcPr>
            <w:tcW w:w="1668" w:type="dxa"/>
            <w:gridSpan w:val="2"/>
          </w:tcPr>
          <w:p w:rsidR="00193A77" w:rsidRPr="006C1C82" w:rsidRDefault="00193A77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567" w:type="dxa"/>
          </w:tcPr>
          <w:p w:rsidR="00193A77" w:rsidRPr="006C1C82" w:rsidRDefault="00D229A6" w:rsidP="00D229A6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193A77">
              <w:rPr>
                <w:rFonts w:ascii="Times New Roman" w:hAnsi="Times New Roman" w:cs="Times New Roman"/>
                <w:sz w:val="16"/>
                <w:szCs w:val="16"/>
              </w:rPr>
              <w:t>0,0,0</w:t>
            </w:r>
          </w:p>
        </w:tc>
        <w:tc>
          <w:tcPr>
            <w:tcW w:w="567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2" w:type="dxa"/>
          </w:tcPr>
          <w:p w:rsidR="00193A77" w:rsidRPr="006C1C82" w:rsidRDefault="00193A77" w:rsidP="00D229A6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29A6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641B0" w:rsidRDefault="00D641B0" w:rsidP="006C1C82">
      <w:pPr>
        <w:spacing w:after="0" w:line="240" w:lineRule="auto"/>
      </w:pPr>
    </w:p>
    <w:sectPr w:rsidR="00D641B0" w:rsidSect="009F533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F6"/>
    <w:multiLevelType w:val="hybridMultilevel"/>
    <w:tmpl w:val="F91A15B0"/>
    <w:lvl w:ilvl="0" w:tplc="0074D084">
      <w:start w:val="1"/>
      <w:numFmt w:val="decimal"/>
      <w:lvlText w:val="%1."/>
      <w:lvlJc w:val="left"/>
      <w:pPr>
        <w:ind w:left="2692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C6"/>
    <w:rsid w:val="000450D7"/>
    <w:rsid w:val="000655A3"/>
    <w:rsid w:val="000809AC"/>
    <w:rsid w:val="000E4F9F"/>
    <w:rsid w:val="000F6308"/>
    <w:rsid w:val="00120C0C"/>
    <w:rsid w:val="00125870"/>
    <w:rsid w:val="001367DF"/>
    <w:rsid w:val="0016341E"/>
    <w:rsid w:val="00173425"/>
    <w:rsid w:val="00184808"/>
    <w:rsid w:val="00193A77"/>
    <w:rsid w:val="001C45EA"/>
    <w:rsid w:val="001D2159"/>
    <w:rsid w:val="001E2DFA"/>
    <w:rsid w:val="001E2F66"/>
    <w:rsid w:val="0021428C"/>
    <w:rsid w:val="002206F1"/>
    <w:rsid w:val="002224F1"/>
    <w:rsid w:val="002477B4"/>
    <w:rsid w:val="0025433C"/>
    <w:rsid w:val="0028367E"/>
    <w:rsid w:val="002D3A74"/>
    <w:rsid w:val="002F633B"/>
    <w:rsid w:val="00310376"/>
    <w:rsid w:val="00356454"/>
    <w:rsid w:val="00367F0D"/>
    <w:rsid w:val="003701CC"/>
    <w:rsid w:val="003C0A81"/>
    <w:rsid w:val="003D5BF1"/>
    <w:rsid w:val="003E753F"/>
    <w:rsid w:val="003F2200"/>
    <w:rsid w:val="003F3E69"/>
    <w:rsid w:val="00415763"/>
    <w:rsid w:val="00416614"/>
    <w:rsid w:val="00466164"/>
    <w:rsid w:val="00480276"/>
    <w:rsid w:val="00487B06"/>
    <w:rsid w:val="004977F3"/>
    <w:rsid w:val="004E7A4A"/>
    <w:rsid w:val="004F706E"/>
    <w:rsid w:val="00506C2D"/>
    <w:rsid w:val="00533545"/>
    <w:rsid w:val="005425BD"/>
    <w:rsid w:val="00547F6E"/>
    <w:rsid w:val="005D3288"/>
    <w:rsid w:val="00600978"/>
    <w:rsid w:val="00601143"/>
    <w:rsid w:val="00601B89"/>
    <w:rsid w:val="0061790D"/>
    <w:rsid w:val="00653610"/>
    <w:rsid w:val="006603A8"/>
    <w:rsid w:val="006C1C82"/>
    <w:rsid w:val="006E7413"/>
    <w:rsid w:val="00726BE2"/>
    <w:rsid w:val="00774D68"/>
    <w:rsid w:val="00820524"/>
    <w:rsid w:val="008309E3"/>
    <w:rsid w:val="0086499A"/>
    <w:rsid w:val="009234D5"/>
    <w:rsid w:val="00933AA4"/>
    <w:rsid w:val="0097468C"/>
    <w:rsid w:val="00976686"/>
    <w:rsid w:val="009D66BD"/>
    <w:rsid w:val="009F533A"/>
    <w:rsid w:val="00A56719"/>
    <w:rsid w:val="00A82877"/>
    <w:rsid w:val="00AB1A73"/>
    <w:rsid w:val="00AB46AE"/>
    <w:rsid w:val="00AE6FC4"/>
    <w:rsid w:val="00B2631F"/>
    <w:rsid w:val="00B42A39"/>
    <w:rsid w:val="00B554C9"/>
    <w:rsid w:val="00B60120"/>
    <w:rsid w:val="00B7265C"/>
    <w:rsid w:val="00B76359"/>
    <w:rsid w:val="00B871A4"/>
    <w:rsid w:val="00BD17DA"/>
    <w:rsid w:val="00BF7A2B"/>
    <w:rsid w:val="00C07F80"/>
    <w:rsid w:val="00C14D5D"/>
    <w:rsid w:val="00C17CCF"/>
    <w:rsid w:val="00C37F04"/>
    <w:rsid w:val="00C4230E"/>
    <w:rsid w:val="00C76696"/>
    <w:rsid w:val="00C805FD"/>
    <w:rsid w:val="00CA5D84"/>
    <w:rsid w:val="00CD4A9D"/>
    <w:rsid w:val="00CF6E9B"/>
    <w:rsid w:val="00D229A6"/>
    <w:rsid w:val="00D61984"/>
    <w:rsid w:val="00D64099"/>
    <w:rsid w:val="00D641B0"/>
    <w:rsid w:val="00DC7213"/>
    <w:rsid w:val="00DD43FD"/>
    <w:rsid w:val="00DE5F29"/>
    <w:rsid w:val="00E0080A"/>
    <w:rsid w:val="00E03960"/>
    <w:rsid w:val="00E03EE8"/>
    <w:rsid w:val="00E10EF4"/>
    <w:rsid w:val="00E14721"/>
    <w:rsid w:val="00E204F7"/>
    <w:rsid w:val="00EC4268"/>
    <w:rsid w:val="00ED3DEC"/>
    <w:rsid w:val="00EE4FB6"/>
    <w:rsid w:val="00F40265"/>
    <w:rsid w:val="00F54F35"/>
    <w:rsid w:val="00F74979"/>
    <w:rsid w:val="00F86CB1"/>
    <w:rsid w:val="00FA27C6"/>
    <w:rsid w:val="00FB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7B2-A1F8-4BE4-88CE-1D4512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22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89</cp:revision>
  <cp:lastPrinted>2024-06-21T08:03:00Z</cp:lastPrinted>
  <dcterms:created xsi:type="dcterms:W3CDTF">2020-10-29T07:27:00Z</dcterms:created>
  <dcterms:modified xsi:type="dcterms:W3CDTF">2024-09-02T09:39:00Z</dcterms:modified>
</cp:coreProperties>
</file>