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9" w:rsidRDefault="003D5409" w:rsidP="00CB78F1">
      <w:pPr>
        <w:pStyle w:val="Title"/>
        <w:rPr>
          <w:sz w:val="28"/>
          <w:szCs w:val="28"/>
        </w:rPr>
      </w:pPr>
    </w:p>
    <w:p w:rsidR="003D5409" w:rsidRDefault="003D5409" w:rsidP="00CB78F1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D5409" w:rsidRDefault="003D5409" w:rsidP="00CB7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  КАМЕНСКИЙ  РАЙОН</w:t>
      </w:r>
    </w:p>
    <w:p w:rsidR="003D5409" w:rsidRDefault="003D5409" w:rsidP="00CB7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5409" w:rsidRDefault="003D5409" w:rsidP="00CB78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КРАСНОВСКОГО СЕЛЬСКОГО ПОСЕЛЕНИЯ</w:t>
      </w:r>
    </w:p>
    <w:p w:rsidR="003D5409" w:rsidRDefault="003D5409" w:rsidP="00CB78F1">
      <w:pPr>
        <w:jc w:val="both"/>
        <w:rPr>
          <w:b/>
          <w:bCs/>
          <w:sz w:val="28"/>
          <w:szCs w:val="28"/>
        </w:rPr>
      </w:pPr>
    </w:p>
    <w:p w:rsidR="003D5409" w:rsidRDefault="003D5409" w:rsidP="00CB78F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ПОСТАНОВЛЕНИЕ</w:t>
      </w:r>
    </w:p>
    <w:p w:rsidR="003D5409" w:rsidRDefault="003D5409" w:rsidP="00CB78F1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18pt,13.3pt" to="486pt,13.3pt" strokeweight="4.5pt">
            <v:stroke linestyle="thinThick"/>
          </v:line>
        </w:pict>
      </w:r>
    </w:p>
    <w:p w:rsidR="003D5409" w:rsidRDefault="003D5409" w:rsidP="00CB78F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5409" w:rsidRPr="00530350" w:rsidRDefault="003D5409" w:rsidP="00CB78F1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25  мая    </w:t>
      </w:r>
      <w:r w:rsidRPr="0053035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30350">
        <w:rPr>
          <w:sz w:val="28"/>
          <w:szCs w:val="28"/>
        </w:rPr>
        <w:t xml:space="preserve"> г.</w:t>
      </w:r>
      <w:r w:rsidRPr="00530350">
        <w:rPr>
          <w:sz w:val="28"/>
          <w:szCs w:val="28"/>
        </w:rPr>
        <w:tab/>
      </w:r>
      <w:r w:rsidRPr="00530350">
        <w:rPr>
          <w:sz w:val="28"/>
          <w:szCs w:val="28"/>
        </w:rPr>
        <w:tab/>
      </w:r>
      <w:r w:rsidRPr="005303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30350">
        <w:rPr>
          <w:sz w:val="28"/>
          <w:szCs w:val="28"/>
        </w:rPr>
        <w:t xml:space="preserve">№  </w:t>
      </w:r>
      <w:r>
        <w:rPr>
          <w:sz w:val="28"/>
          <w:szCs w:val="28"/>
        </w:rPr>
        <w:t>76</w:t>
      </w:r>
      <w:r w:rsidRPr="00530350">
        <w:rPr>
          <w:sz w:val="28"/>
          <w:szCs w:val="28"/>
        </w:rPr>
        <w:tab/>
      </w:r>
      <w:r w:rsidRPr="00530350">
        <w:rPr>
          <w:sz w:val="28"/>
          <w:szCs w:val="28"/>
        </w:rPr>
        <w:tab/>
      </w:r>
      <w:r w:rsidRPr="00530350">
        <w:rPr>
          <w:sz w:val="28"/>
          <w:szCs w:val="28"/>
        </w:rPr>
        <w:tab/>
        <w:t xml:space="preserve">           х.</w:t>
      </w:r>
      <w:r>
        <w:rPr>
          <w:sz w:val="28"/>
          <w:szCs w:val="28"/>
        </w:rPr>
        <w:t xml:space="preserve"> Красновка</w:t>
      </w:r>
    </w:p>
    <w:p w:rsidR="003D5409" w:rsidRDefault="003D5409" w:rsidP="00CB7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3D5409" w:rsidRPr="00C823D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3D5409" w:rsidRPr="005C7427" w:rsidRDefault="003D5409" w:rsidP="00E20D48">
            <w:pPr>
              <w:autoSpaceDE w:val="0"/>
              <w:autoSpaceDN w:val="0"/>
              <w:adjustRightInd w:val="0"/>
              <w:jc w:val="center"/>
            </w:pPr>
            <w:r w:rsidRPr="00C823D9">
              <w:rPr>
                <w:sz w:val="28"/>
                <w:szCs w:val="28"/>
              </w:rPr>
              <w:t>О внесении изменения в постановление</w:t>
            </w:r>
            <w:r>
              <w:rPr>
                <w:sz w:val="28"/>
                <w:szCs w:val="28"/>
              </w:rPr>
              <w:t xml:space="preserve"> Администрации Красновского сельского поселения от 29.11.2013 №87</w:t>
            </w:r>
            <w:r w:rsidRPr="00C823D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плана</w:t>
            </w:r>
            <w:r w:rsidRPr="00A3311F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A3311F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росту доходов, оптимизации расходов и совершенствованию долговой политики в Красновском сельском поселении на 2013-2016 годы»</w:t>
            </w:r>
            <w:r w:rsidRPr="005C7427">
              <w:t xml:space="preserve"> </w:t>
            </w:r>
          </w:p>
          <w:p w:rsidR="003D5409" w:rsidRPr="007A55B2" w:rsidRDefault="003D5409" w:rsidP="007A55B2">
            <w:pPr>
              <w:jc w:val="both"/>
              <w:rPr>
                <w:sz w:val="28"/>
                <w:szCs w:val="28"/>
              </w:rPr>
            </w:pPr>
          </w:p>
        </w:tc>
      </w:tr>
    </w:tbl>
    <w:p w:rsidR="003D5409" w:rsidRDefault="003D5409" w:rsidP="00E20D48">
      <w:pPr>
        <w:jc w:val="both"/>
        <w:rPr>
          <w:sz w:val="28"/>
          <w:szCs w:val="28"/>
        </w:rPr>
      </w:pPr>
    </w:p>
    <w:p w:rsidR="003D5409" w:rsidRPr="00A92BCA" w:rsidRDefault="003D5409" w:rsidP="00E20D4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23D9">
        <w:rPr>
          <w:sz w:val="28"/>
          <w:szCs w:val="28"/>
        </w:rPr>
        <w:t>В целях повышения поступления доходов, оптимизации расходов и совершенствования долг</w:t>
      </w:r>
      <w:r>
        <w:rPr>
          <w:sz w:val="28"/>
          <w:szCs w:val="28"/>
        </w:rPr>
        <w:t>овой политики в Красновском сельском поселении</w:t>
      </w:r>
      <w:r w:rsidRPr="00C823D9">
        <w:rPr>
          <w:sz w:val="28"/>
          <w:szCs w:val="28"/>
        </w:rPr>
        <w:t>, в соответствии с пунктом «2» распоряжения Правит</w:t>
      </w:r>
      <w:r>
        <w:rPr>
          <w:sz w:val="28"/>
          <w:szCs w:val="28"/>
        </w:rPr>
        <w:t>ельства Ростовской области от 12.05.2015 №199</w:t>
      </w:r>
      <w:r w:rsidRPr="00C823D9">
        <w:rPr>
          <w:sz w:val="28"/>
          <w:szCs w:val="28"/>
        </w:rPr>
        <w:t xml:space="preserve"> «О внесении изменения в распоряжение Правительства Ростовской области от 14.11.2013 №485»</w:t>
      </w:r>
      <w:r w:rsidRPr="00E20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92BCA">
        <w:rPr>
          <w:kern w:val="2"/>
          <w:sz w:val="28"/>
          <w:szCs w:val="28"/>
        </w:rPr>
        <w:t>исполнения пункта «б» Перечня поручений Президента Российской Федерации по итогам совещания по бюджетным проектировкам на</w:t>
      </w:r>
      <w:r>
        <w:rPr>
          <w:kern w:val="2"/>
          <w:sz w:val="28"/>
          <w:szCs w:val="28"/>
        </w:rPr>
        <w:t xml:space="preserve"> </w:t>
      </w:r>
      <w:r w:rsidRPr="00A92BCA">
        <w:rPr>
          <w:kern w:val="2"/>
          <w:sz w:val="28"/>
          <w:szCs w:val="28"/>
        </w:rPr>
        <w:t>2014 – 2016</w:t>
      </w:r>
      <w:r>
        <w:rPr>
          <w:kern w:val="2"/>
          <w:sz w:val="28"/>
          <w:szCs w:val="28"/>
        </w:rPr>
        <w:t xml:space="preserve"> </w:t>
      </w:r>
      <w:r w:rsidRPr="00A92BCA">
        <w:rPr>
          <w:kern w:val="2"/>
          <w:sz w:val="28"/>
          <w:szCs w:val="28"/>
        </w:rPr>
        <w:t xml:space="preserve">годы от 11.09.2013№Пр-2193 о принятии мер по обеспечению сбалансированности бюджетов и постановления Правительства Российской Федерации от 30.03.2015 №292 «О дополнительных условиях и порядке проведения в 2015году реструктуризации обязательств (задолженности) субъектов Российской Федерации перед Российской Федерацией по бюджетным </w:t>
      </w:r>
      <w:r>
        <w:rPr>
          <w:kern w:val="2"/>
          <w:sz w:val="28"/>
          <w:szCs w:val="28"/>
        </w:rPr>
        <w:t>кредитам»:»</w:t>
      </w:r>
    </w:p>
    <w:p w:rsidR="003D5409" w:rsidRDefault="003D5409" w:rsidP="0088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3D9">
        <w:rPr>
          <w:sz w:val="28"/>
          <w:szCs w:val="28"/>
        </w:rPr>
        <w:tab/>
      </w:r>
    </w:p>
    <w:p w:rsidR="003D5409" w:rsidRPr="00A92BCA" w:rsidRDefault="003D5409" w:rsidP="008860B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5409" w:rsidRPr="00C823D9" w:rsidRDefault="003D5409" w:rsidP="00CB78F1">
      <w:pPr>
        <w:jc w:val="center"/>
        <w:rPr>
          <w:sz w:val="28"/>
          <w:szCs w:val="28"/>
        </w:rPr>
      </w:pPr>
      <w:r w:rsidRPr="00C823D9">
        <w:rPr>
          <w:sz w:val="28"/>
          <w:szCs w:val="28"/>
        </w:rPr>
        <w:t>ПОСТАНОВЛЯЮ:</w:t>
      </w:r>
    </w:p>
    <w:p w:rsidR="003D5409" w:rsidRDefault="003D5409" w:rsidP="00CB7180">
      <w:pPr>
        <w:ind w:firstLine="708"/>
        <w:jc w:val="both"/>
        <w:rPr>
          <w:sz w:val="28"/>
          <w:szCs w:val="28"/>
        </w:rPr>
      </w:pPr>
      <w:r w:rsidRPr="00C823D9">
        <w:rPr>
          <w:sz w:val="28"/>
          <w:szCs w:val="28"/>
        </w:rPr>
        <w:t>1. Внести в постановление</w:t>
      </w:r>
      <w:r>
        <w:rPr>
          <w:sz w:val="28"/>
          <w:szCs w:val="28"/>
        </w:rPr>
        <w:t xml:space="preserve"> Администрации Красновского сельского поселения от 29.11.2013 №87</w:t>
      </w:r>
      <w:r w:rsidRPr="00C823D9"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</w:t>
      </w:r>
      <w:r>
        <w:rPr>
          <w:sz w:val="28"/>
          <w:szCs w:val="28"/>
        </w:rPr>
        <w:t>вованию долговой политики в Красновском сельском поселении</w:t>
      </w:r>
      <w:r w:rsidRPr="00C823D9">
        <w:rPr>
          <w:sz w:val="28"/>
          <w:szCs w:val="28"/>
        </w:rPr>
        <w:t xml:space="preserve"> на 2013-2016 годы» изменение, изложив приложение 1 в редакции согласно приложению.</w:t>
      </w:r>
    </w:p>
    <w:p w:rsidR="003D5409" w:rsidRDefault="003D5409" w:rsidP="00CB7180">
      <w:pPr>
        <w:ind w:firstLine="708"/>
        <w:jc w:val="both"/>
        <w:rPr>
          <w:sz w:val="28"/>
          <w:szCs w:val="28"/>
        </w:rPr>
      </w:pPr>
    </w:p>
    <w:p w:rsidR="003D5409" w:rsidRDefault="003D5409" w:rsidP="00CB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2.Ответственным исполнителям Администрации Красновского сельского поселения обеспечить выполнение мероприятий предусмотренных приложением №1 к настоящему постановлению</w:t>
      </w:r>
    </w:p>
    <w:p w:rsidR="003D5409" w:rsidRDefault="003D5409" w:rsidP="00CB7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23D9">
        <w:rPr>
          <w:sz w:val="28"/>
          <w:szCs w:val="28"/>
        </w:rPr>
        <w:t>. Контроль за</w:t>
      </w:r>
      <w:r w:rsidRPr="00292CC5">
        <w:rPr>
          <w:sz w:val="28"/>
          <w:szCs w:val="28"/>
        </w:rPr>
        <w:t xml:space="preserve"> </w:t>
      </w:r>
      <w:r w:rsidRPr="00A13ED1">
        <w:rPr>
          <w:sz w:val="28"/>
          <w:szCs w:val="28"/>
        </w:rPr>
        <w:t>выполнением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</w:p>
    <w:p w:rsidR="003D5409" w:rsidRDefault="003D5409" w:rsidP="00CB78F1">
      <w:pPr>
        <w:ind w:firstLine="708"/>
        <w:jc w:val="both"/>
        <w:rPr>
          <w:sz w:val="28"/>
          <w:szCs w:val="28"/>
        </w:rPr>
      </w:pPr>
    </w:p>
    <w:p w:rsidR="003D5409" w:rsidRDefault="003D5409" w:rsidP="00CB7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Красновского</w:t>
      </w:r>
    </w:p>
    <w:p w:rsidR="003D5409" w:rsidRDefault="003D5409" w:rsidP="00CB7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В.К.Новицкий</w:t>
      </w:r>
    </w:p>
    <w:p w:rsidR="003D5409" w:rsidRPr="00A92BCA" w:rsidRDefault="003D5409" w:rsidP="00A15280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Приложение</w:t>
      </w:r>
    </w:p>
    <w:p w:rsidR="003D5409" w:rsidRPr="00A92BCA" w:rsidRDefault="003D5409" w:rsidP="003F5973">
      <w:pPr>
        <w:ind w:left="6237"/>
        <w:jc w:val="center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 xml:space="preserve">к постановлению </w:t>
      </w:r>
    </w:p>
    <w:p w:rsidR="003D5409" w:rsidRPr="00A92BCA" w:rsidRDefault="003D5409" w:rsidP="003F5973">
      <w:pPr>
        <w:ind w:left="6237"/>
        <w:jc w:val="center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Администрации</w:t>
      </w:r>
    </w:p>
    <w:p w:rsidR="003D5409" w:rsidRPr="00A92BCA" w:rsidRDefault="003D5409" w:rsidP="003F5973">
      <w:pPr>
        <w:ind w:left="6237"/>
        <w:jc w:val="center"/>
        <w:rPr>
          <w:sz w:val="28"/>
          <w:szCs w:val="28"/>
        </w:rPr>
      </w:pPr>
      <w:r w:rsidRPr="00A92BCA">
        <w:rPr>
          <w:kern w:val="2"/>
          <w:sz w:val="28"/>
          <w:szCs w:val="28"/>
        </w:rPr>
        <w:t xml:space="preserve">Красновского сельского поселения </w:t>
      </w:r>
    </w:p>
    <w:p w:rsidR="003D5409" w:rsidRPr="00A92BCA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D5409" w:rsidRPr="00A92BCA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D5409" w:rsidRPr="00A92BCA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ИЗМЕНЕНИЯ,</w:t>
      </w:r>
    </w:p>
    <w:p w:rsidR="003D5409" w:rsidRPr="00A92BCA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Вносимые в постановление Администрации Красновского сельского поселения</w:t>
      </w:r>
    </w:p>
    <w:p w:rsidR="003D5409" w:rsidRPr="00A92BCA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от 29.11.2013№87«Об утверждении Плана мероприятий</w:t>
      </w:r>
      <w:r w:rsidRPr="00A92BCA">
        <w:rPr>
          <w:kern w:val="2"/>
          <w:sz w:val="28"/>
          <w:szCs w:val="28"/>
        </w:rPr>
        <w:br/>
        <w:t>по росту доходов, оптимизации расходов и совершенствованию</w:t>
      </w:r>
      <w:r w:rsidRPr="00A92BCA">
        <w:rPr>
          <w:kern w:val="2"/>
          <w:sz w:val="28"/>
          <w:szCs w:val="28"/>
        </w:rPr>
        <w:br/>
        <w:t>долговой политики в Красновском сельском поселении на 2013 – 2016годы»</w:t>
      </w:r>
    </w:p>
    <w:p w:rsidR="003D5409" w:rsidRPr="00A92BCA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D5409" w:rsidRPr="00A92BCA" w:rsidRDefault="003D5409" w:rsidP="004A57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D5409" w:rsidRPr="00A92BCA" w:rsidRDefault="003D5409" w:rsidP="004A57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2BCA">
        <w:rPr>
          <w:rFonts w:ascii="Times New Roman" w:hAnsi="Times New Roman" w:cs="Times New Roman"/>
          <w:kern w:val="2"/>
          <w:sz w:val="28"/>
          <w:szCs w:val="28"/>
        </w:rPr>
        <w:t>В постановлении: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1.1.Наименование изложить в редакции: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Красновском сельском поселении до 2017года».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1.2.Преамбулу изложить в редакции: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«В целях исполнения пункта «б» Перечня поручений Президента Российской Федерации по итогам совещания по бюджетным проектировкам на2014 – 2016годы от 11.09.2013№Пр-2193 о принятии мер по обеспечению сбалансированности бюджетов и постановления Правительства Российской Федерации от 30.03.2015 №292 «О дополнительных условиях и порядке проведения в 2015году реструктуризации обязательств (задолженности) субъектов Российской Федерации перед Российской Федерацией по бюджетным кредитам»:».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>1.3.Пункт 1изложить в редакции: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2BCA">
        <w:rPr>
          <w:kern w:val="2"/>
          <w:sz w:val="28"/>
          <w:szCs w:val="28"/>
        </w:rPr>
        <w:t xml:space="preserve">«1. Утвердить 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Красновском сельском поселении до 2017 года согласно приложению №1 к настоящему </w:t>
      </w:r>
      <w:r>
        <w:rPr>
          <w:kern w:val="2"/>
          <w:sz w:val="28"/>
          <w:szCs w:val="28"/>
        </w:rPr>
        <w:t>постановлению</w:t>
      </w:r>
      <w:r w:rsidRPr="00A92BCA">
        <w:rPr>
          <w:kern w:val="2"/>
          <w:sz w:val="28"/>
          <w:szCs w:val="28"/>
        </w:rPr>
        <w:t>».</w:t>
      </w:r>
    </w:p>
    <w:p w:rsidR="003D5409" w:rsidRPr="00A92BCA" w:rsidRDefault="003D5409" w:rsidP="004A571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5409" w:rsidRPr="00A92BCA" w:rsidRDefault="003D5409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</w:pPr>
    </w:p>
    <w:p w:rsidR="003D5409" w:rsidRPr="004A5715" w:rsidRDefault="003D5409" w:rsidP="004A5715">
      <w:pPr>
        <w:autoSpaceDE w:val="0"/>
        <w:autoSpaceDN w:val="0"/>
        <w:adjustRightInd w:val="0"/>
        <w:ind w:firstLine="539"/>
        <w:jc w:val="both"/>
        <w:rPr>
          <w:kern w:val="2"/>
          <w:sz w:val="28"/>
          <w:szCs w:val="28"/>
        </w:rPr>
        <w:sectPr w:rsidR="003D5409" w:rsidRPr="004A5715" w:rsidSect="00D43CAC">
          <w:footerReference w:type="default" r:id="rId7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3D5409" w:rsidRPr="00FD35BD" w:rsidRDefault="003D5409" w:rsidP="004A57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D35BD">
        <w:rPr>
          <w:rFonts w:ascii="Times New Roman" w:hAnsi="Times New Roman" w:cs="Times New Roman"/>
          <w:kern w:val="2"/>
          <w:sz w:val="24"/>
          <w:szCs w:val="24"/>
        </w:rPr>
        <w:t>Приложение №1 изложить в редакции:</w:t>
      </w:r>
    </w:p>
    <w:p w:rsidR="003D5409" w:rsidRPr="00FD35BD" w:rsidRDefault="003D5409" w:rsidP="00A15280">
      <w:pPr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35BD">
        <w:rPr>
          <w:kern w:val="2"/>
          <w:sz w:val="24"/>
          <w:szCs w:val="24"/>
        </w:rPr>
        <w:t>«Приложение№1</w:t>
      </w:r>
    </w:p>
    <w:p w:rsidR="003D5409" w:rsidRPr="00FD35BD" w:rsidRDefault="003D5409" w:rsidP="00A15280">
      <w:pPr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35BD">
        <w:rPr>
          <w:kern w:val="2"/>
          <w:sz w:val="24"/>
          <w:szCs w:val="24"/>
        </w:rPr>
        <w:t>к постановлению</w:t>
      </w:r>
    </w:p>
    <w:p w:rsidR="003D5409" w:rsidRPr="00FD35BD" w:rsidRDefault="003D5409" w:rsidP="00A15280">
      <w:pPr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FD35BD">
        <w:rPr>
          <w:kern w:val="2"/>
          <w:sz w:val="24"/>
          <w:szCs w:val="24"/>
        </w:rPr>
        <w:t>Администрации Красновского сельского поселения</w:t>
      </w:r>
    </w:p>
    <w:p w:rsidR="003D5409" w:rsidRPr="00FD35BD" w:rsidRDefault="003D5409" w:rsidP="00A15280">
      <w:pPr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29.11.2013 №87</w:t>
      </w:r>
    </w:p>
    <w:p w:rsidR="003D5409" w:rsidRPr="004A5715" w:rsidRDefault="003D5409" w:rsidP="004A571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D5409" w:rsidRPr="00FD35BD" w:rsidRDefault="003D5409" w:rsidP="004A571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FD35BD">
        <w:rPr>
          <w:kern w:val="2"/>
          <w:sz w:val="24"/>
          <w:szCs w:val="24"/>
        </w:rPr>
        <w:t xml:space="preserve">ПЛАН </w:t>
      </w:r>
      <w:r w:rsidRPr="00FD35BD">
        <w:rPr>
          <w:kern w:val="2"/>
          <w:sz w:val="24"/>
          <w:szCs w:val="24"/>
        </w:rPr>
        <w:br/>
        <w:t>мероприятий по оздоровлению муниципальных финансов,</w:t>
      </w:r>
      <w:r w:rsidRPr="00FD35BD">
        <w:rPr>
          <w:kern w:val="2"/>
          <w:sz w:val="24"/>
          <w:szCs w:val="24"/>
        </w:rPr>
        <w:br/>
        <w:t>включая мероприятия, направленные на рост доходов, оптимизацию расходов,</w:t>
      </w:r>
      <w:r w:rsidRPr="00FD35BD">
        <w:rPr>
          <w:kern w:val="2"/>
          <w:sz w:val="24"/>
          <w:szCs w:val="24"/>
        </w:rPr>
        <w:br/>
        <w:t>а также сокращение муниципального долга, в Красновском сельском поселении до 2017года</w:t>
      </w:r>
    </w:p>
    <w:p w:rsidR="003D5409" w:rsidRPr="00FD35BD" w:rsidRDefault="003D5409" w:rsidP="004A571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bookmarkStart w:id="0" w:name="Par1"/>
      <w:bookmarkStart w:id="1" w:name="Par32"/>
      <w:bookmarkEnd w:id="0"/>
      <w:bookmarkEnd w:id="1"/>
    </w:p>
    <w:tbl>
      <w:tblPr>
        <w:tblW w:w="5000" w:type="pct"/>
        <w:tblCellSpacing w:w="5" w:type="nil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"/>
        <w:gridCol w:w="3776"/>
        <w:gridCol w:w="3167"/>
        <w:gridCol w:w="2734"/>
        <w:gridCol w:w="4461"/>
      </w:tblGrid>
      <w:tr w:rsidR="003D5409" w:rsidRPr="00FD35BD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№</w:t>
            </w:r>
          </w:p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Наименование</w:t>
            </w:r>
          </w:p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3167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Сроки</w:t>
            </w:r>
          </w:p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734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61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Ожидаемый</w:t>
            </w:r>
          </w:p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результат</w:t>
            </w:r>
          </w:p>
        </w:tc>
      </w:tr>
    </w:tbl>
    <w:p w:rsidR="003D5409" w:rsidRPr="004A5715" w:rsidRDefault="003D5409">
      <w:pPr>
        <w:rPr>
          <w:sz w:val="2"/>
          <w:szCs w:val="2"/>
        </w:rPr>
      </w:pPr>
    </w:p>
    <w:tbl>
      <w:tblPr>
        <w:tblW w:w="5000" w:type="pct"/>
        <w:tblCellSpacing w:w="5" w:type="nil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73"/>
        <w:gridCol w:w="3776"/>
        <w:gridCol w:w="3105"/>
        <w:gridCol w:w="2796"/>
        <w:gridCol w:w="4461"/>
      </w:tblGrid>
      <w:tr w:rsidR="003D5409" w:rsidRPr="004A5715">
        <w:trPr>
          <w:tblHeader/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5</w:t>
            </w:r>
          </w:p>
        </w:tc>
      </w:tr>
      <w:tr w:rsidR="003D5409" w:rsidRPr="004A5715">
        <w:trPr>
          <w:tblCellSpacing w:w="5" w:type="nil"/>
        </w:trPr>
        <w:tc>
          <w:tcPr>
            <w:tcW w:w="15111" w:type="dxa"/>
            <w:gridSpan w:val="5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2" w:name="Par52"/>
            <w:bookmarkEnd w:id="2"/>
            <w:r w:rsidRPr="00FD35BD">
              <w:rPr>
                <w:kern w:val="2"/>
                <w:sz w:val="24"/>
                <w:szCs w:val="24"/>
              </w:rPr>
              <w:t>I. Направления роста доходов бюджета Красновского сельского поселения Каменского района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3" w:name="Par53"/>
            <w:bookmarkEnd w:id="3"/>
            <w:r w:rsidRPr="00FD35B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138" w:type="dxa"/>
            <w:gridSpan w:val="4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Проведение оценки эффективности предоставляемых льгот и установленных</w:t>
            </w:r>
            <w:r w:rsidRPr="00FD35BD">
              <w:rPr>
                <w:kern w:val="2"/>
                <w:sz w:val="24"/>
                <w:szCs w:val="24"/>
              </w:rPr>
              <w:br/>
              <w:t>ставок по налогам, не влияющих на стимулирование предпринимательской активности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776" w:type="dxa"/>
          </w:tcPr>
          <w:p w:rsidR="003D5409" w:rsidRPr="00F36BF0" w:rsidRDefault="003D5409" w:rsidP="00F36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BF0">
              <w:rPr>
                <w:sz w:val="24"/>
                <w:szCs w:val="24"/>
              </w:rPr>
              <w:t xml:space="preserve">Осуществление анализа эффективности налоговых льгот, установленных муниципальным законодательством по местным налогам, подготовка предложений по их оптимизации в соответствии с постановлением Администрации Красновского сельского поселения  от </w:t>
            </w:r>
            <w:r w:rsidRPr="00E160C3">
              <w:rPr>
                <w:sz w:val="24"/>
                <w:szCs w:val="24"/>
              </w:rPr>
              <w:t>25.09.2012 № 93 «О Порядке оценки эффективности налоговых льгот, установленных правовыми актами Красновского сельского</w:t>
            </w:r>
            <w:r w:rsidRPr="00F36BF0">
              <w:rPr>
                <w:sz w:val="24"/>
                <w:szCs w:val="24"/>
              </w:rPr>
              <w:t xml:space="preserve"> поселения»</w:t>
            </w:r>
          </w:p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105" w:type="dxa"/>
          </w:tcPr>
          <w:p w:rsidR="003D5409" w:rsidRPr="00F36BF0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6BF0">
              <w:rPr>
                <w:kern w:val="2"/>
                <w:sz w:val="24"/>
                <w:szCs w:val="24"/>
              </w:rPr>
              <w:t>II</w:t>
            </w:r>
          </w:p>
          <w:p w:rsidR="003D5409" w:rsidRPr="00F36BF0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36BF0">
              <w:rPr>
                <w:kern w:val="2"/>
                <w:sz w:val="24"/>
                <w:szCs w:val="24"/>
              </w:rPr>
              <w:t>квартал</w:t>
            </w:r>
          </w:p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36BF0">
              <w:rPr>
                <w:kern w:val="2"/>
                <w:sz w:val="24"/>
                <w:szCs w:val="24"/>
              </w:rPr>
              <w:t>(ежегодно</w:t>
            </w:r>
            <w:r w:rsidRPr="004A5715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796" w:type="dxa"/>
          </w:tcPr>
          <w:p w:rsidR="003D5409" w:rsidRPr="00F36BF0" w:rsidRDefault="003D5409" w:rsidP="00F36BF0">
            <w:pPr>
              <w:jc w:val="center"/>
              <w:rPr>
                <w:sz w:val="24"/>
                <w:szCs w:val="24"/>
              </w:rPr>
            </w:pPr>
            <w:r w:rsidRPr="00F36BF0">
              <w:rPr>
                <w:sz w:val="24"/>
                <w:szCs w:val="24"/>
              </w:rPr>
              <w:t>Сектор экономики и финансов , ведущий специалист по вопросам имущественных и земельных отношений Администрации  Красновского сельского поселения</w:t>
            </w:r>
          </w:p>
          <w:p w:rsidR="003D5409" w:rsidRDefault="003D5409" w:rsidP="00F36BF0">
            <w:pPr>
              <w:jc w:val="center"/>
            </w:pPr>
            <w:r w:rsidRPr="00F36BF0">
              <w:rPr>
                <w:sz w:val="24"/>
                <w:szCs w:val="24"/>
              </w:rPr>
              <w:t>Межрайонная ИФНС России №21 по Ростовской области</w:t>
            </w:r>
            <w:r>
              <w:t>.</w:t>
            </w:r>
          </w:p>
          <w:p w:rsidR="003D5409" w:rsidRPr="004A5715" w:rsidRDefault="003D5409" w:rsidP="00E016E1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</w:tcPr>
          <w:p w:rsidR="003D5409" w:rsidRPr="00F36BF0" w:rsidRDefault="003D5409" w:rsidP="00F36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BF0">
              <w:rPr>
                <w:sz w:val="24"/>
                <w:szCs w:val="24"/>
              </w:rPr>
              <w:t>увеличение поступлений в</w:t>
            </w:r>
          </w:p>
          <w:p w:rsidR="003D5409" w:rsidRPr="004A5715" w:rsidRDefault="003D5409" w:rsidP="00F36BF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36BF0">
              <w:rPr>
                <w:sz w:val="24"/>
                <w:szCs w:val="24"/>
              </w:rPr>
              <w:t>бюджет Красновского сельского поселения</w:t>
            </w:r>
            <w:r>
              <w:rPr>
                <w:sz w:val="24"/>
                <w:szCs w:val="24"/>
              </w:rPr>
              <w:t xml:space="preserve"> Каменского района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776" w:type="dxa"/>
          </w:tcPr>
          <w:p w:rsidR="003D5409" w:rsidRPr="00C25A78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78">
              <w:rPr>
                <w:sz w:val="24"/>
                <w:szCs w:val="24"/>
              </w:rPr>
              <w:t>Представление результатов</w:t>
            </w:r>
          </w:p>
          <w:p w:rsidR="003D5409" w:rsidRPr="00C25A78" w:rsidRDefault="003D5409" w:rsidP="004549CA">
            <w:pPr>
              <w:jc w:val="both"/>
              <w:rPr>
                <w:sz w:val="24"/>
                <w:szCs w:val="24"/>
              </w:rPr>
            </w:pPr>
            <w:r w:rsidRPr="00C25A78">
              <w:rPr>
                <w:sz w:val="24"/>
                <w:szCs w:val="24"/>
              </w:rPr>
              <w:t>оценки эффективности налоговых льгот на</w:t>
            </w:r>
            <w:r>
              <w:rPr>
                <w:sz w:val="24"/>
                <w:szCs w:val="24"/>
              </w:rPr>
              <w:t xml:space="preserve"> </w:t>
            </w:r>
            <w:r w:rsidRPr="00C25A78">
              <w:rPr>
                <w:sz w:val="24"/>
                <w:szCs w:val="24"/>
              </w:rPr>
              <w:t>рассмотрение комиссии по обеспечению устойчивого социально-экономического развития Красновского сельского поселения</w:t>
            </w:r>
            <w:r w:rsidRPr="00C25A78">
              <w:rPr>
                <w:sz w:val="24"/>
                <w:szCs w:val="24"/>
                <w:highlight w:val="yellow"/>
              </w:rPr>
              <w:t xml:space="preserve"> </w:t>
            </w:r>
            <w:r w:rsidRPr="00C25A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F2D9F">
              <w:rPr>
                <w:kern w:val="2"/>
                <w:sz w:val="24"/>
                <w:szCs w:val="24"/>
              </w:rPr>
              <w:t>II квартал (ежегодно</w:t>
            </w:r>
            <w:r w:rsidRPr="004A5715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796" w:type="dxa"/>
          </w:tcPr>
          <w:p w:rsidR="003D5409" w:rsidRPr="00420470" w:rsidRDefault="003D5409" w:rsidP="00420470">
            <w:pPr>
              <w:jc w:val="center"/>
              <w:rPr>
                <w:sz w:val="24"/>
                <w:szCs w:val="24"/>
              </w:rPr>
            </w:pPr>
            <w:r w:rsidRPr="00420470">
              <w:rPr>
                <w:sz w:val="24"/>
                <w:szCs w:val="24"/>
              </w:rPr>
              <w:t>Сектор экономики и финансов , ведущий специалист по вопросам имущественных и земельных отношений Администрации  Красновского сельского поселения</w:t>
            </w:r>
          </w:p>
          <w:p w:rsidR="003D5409" w:rsidRPr="004A5715" w:rsidRDefault="003D5409" w:rsidP="0042047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20470">
              <w:rPr>
                <w:sz w:val="24"/>
                <w:szCs w:val="24"/>
              </w:rPr>
              <w:t>Межрайонная ИФНС России №21 по Ростовской области</w:t>
            </w:r>
            <w:r>
              <w:t>.</w:t>
            </w:r>
          </w:p>
        </w:tc>
        <w:tc>
          <w:tcPr>
            <w:tcW w:w="4461" w:type="dxa"/>
          </w:tcPr>
          <w:p w:rsidR="003D5409" w:rsidRPr="00420470" w:rsidRDefault="003D5409" w:rsidP="00420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0470">
              <w:rPr>
                <w:sz w:val="24"/>
                <w:szCs w:val="24"/>
              </w:rPr>
              <w:t>увеличение поступлений в</w:t>
            </w:r>
          </w:p>
          <w:p w:rsidR="003D5409" w:rsidRPr="004A5715" w:rsidRDefault="003D5409" w:rsidP="0042047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20470">
              <w:rPr>
                <w:sz w:val="24"/>
                <w:szCs w:val="24"/>
              </w:rPr>
              <w:t>бюджет Красновского сельского поселения</w:t>
            </w:r>
            <w:r>
              <w:rPr>
                <w:sz w:val="24"/>
                <w:szCs w:val="24"/>
              </w:rPr>
              <w:t xml:space="preserve"> Каменского района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3168D5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68D5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776" w:type="dxa"/>
          </w:tcPr>
          <w:p w:rsidR="003D5409" w:rsidRPr="009A12B7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8B1B13">
              <w:rPr>
                <w:kern w:val="2"/>
                <w:sz w:val="24"/>
                <w:szCs w:val="24"/>
              </w:rPr>
              <w:t>Осуществление контроля за оптимизацией налоговых льгот, установленных правовыми актами органов местного самоуправления по местным налогам</w:t>
            </w:r>
          </w:p>
        </w:tc>
        <w:tc>
          <w:tcPr>
            <w:tcW w:w="3105" w:type="dxa"/>
          </w:tcPr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9A12B7">
              <w:rPr>
                <w:kern w:val="2"/>
                <w:sz w:val="24"/>
                <w:szCs w:val="24"/>
              </w:rPr>
              <w:t>I</w:t>
            </w:r>
            <w:r w:rsidRPr="009A12B7">
              <w:rPr>
                <w:kern w:val="2"/>
                <w:sz w:val="24"/>
                <w:szCs w:val="24"/>
                <w:lang w:val="en-US"/>
              </w:rPr>
              <w:t>I</w:t>
            </w:r>
            <w:r w:rsidRPr="009A12B7">
              <w:rPr>
                <w:kern w:val="2"/>
                <w:sz w:val="24"/>
                <w:szCs w:val="24"/>
              </w:rPr>
              <w:t>I квартал (ежегодно</w:t>
            </w:r>
            <w:r w:rsidRPr="004A5715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796" w:type="dxa"/>
          </w:tcPr>
          <w:p w:rsidR="003D5409" w:rsidRPr="00420470" w:rsidRDefault="003D5409" w:rsidP="009A12B7">
            <w:pPr>
              <w:jc w:val="center"/>
              <w:rPr>
                <w:sz w:val="24"/>
                <w:szCs w:val="24"/>
              </w:rPr>
            </w:pPr>
            <w:r w:rsidRPr="00420470">
              <w:rPr>
                <w:sz w:val="24"/>
                <w:szCs w:val="24"/>
              </w:rPr>
              <w:t>ведущий специалист по вопросам имущественных и земельных отношений Администрации  Красновского сельского поселения</w:t>
            </w:r>
          </w:p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</w:tcPr>
          <w:p w:rsidR="003D5409" w:rsidRPr="00420470" w:rsidRDefault="003D5409" w:rsidP="009A12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0470">
              <w:rPr>
                <w:sz w:val="24"/>
                <w:szCs w:val="24"/>
              </w:rPr>
              <w:t>увеличение поступлений в</w:t>
            </w:r>
          </w:p>
          <w:p w:rsidR="003D5409" w:rsidRPr="004A5715" w:rsidRDefault="003D5409" w:rsidP="009A12B7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20470">
              <w:rPr>
                <w:sz w:val="24"/>
                <w:szCs w:val="24"/>
              </w:rPr>
              <w:t>бюджет Красновского сельского поселения</w:t>
            </w:r>
            <w:r>
              <w:rPr>
                <w:sz w:val="24"/>
                <w:szCs w:val="24"/>
              </w:rPr>
              <w:t xml:space="preserve"> Каменского района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776" w:type="dxa"/>
          </w:tcPr>
          <w:p w:rsidR="003D5409" w:rsidRPr="00005B85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Внесение проекта решения Собрания депутатов об отмене признанных</w:t>
            </w:r>
          </w:p>
          <w:p w:rsidR="003D5409" w:rsidRPr="00005B85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неэффективными налоговых</w:t>
            </w:r>
          </w:p>
          <w:p w:rsidR="003D5409" w:rsidRPr="00005B85" w:rsidRDefault="003D5409" w:rsidP="004549CA">
            <w:pPr>
              <w:jc w:val="both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льгот в Собрание депутатов Красновского сельского поселения</w:t>
            </w:r>
          </w:p>
        </w:tc>
        <w:tc>
          <w:tcPr>
            <w:tcW w:w="3105" w:type="dxa"/>
          </w:tcPr>
          <w:p w:rsidR="003D5409" w:rsidRPr="00005B85" w:rsidRDefault="003D5409" w:rsidP="00454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по мере</w:t>
            </w:r>
          </w:p>
          <w:p w:rsidR="003D5409" w:rsidRPr="00005B85" w:rsidRDefault="003D5409" w:rsidP="004549CA">
            <w:pPr>
              <w:jc w:val="center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796" w:type="dxa"/>
          </w:tcPr>
          <w:p w:rsidR="003D5409" w:rsidRPr="00005B85" w:rsidRDefault="003D5409" w:rsidP="004549CA">
            <w:pPr>
              <w:jc w:val="center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Сектор экономики и финансов Администрации  Красновского сельского поселения</w:t>
            </w:r>
          </w:p>
          <w:p w:rsidR="003D5409" w:rsidRPr="00005B85" w:rsidRDefault="003D5409" w:rsidP="004549CA">
            <w:pPr>
              <w:jc w:val="center"/>
              <w:rPr>
                <w:sz w:val="24"/>
                <w:szCs w:val="24"/>
              </w:rPr>
            </w:pPr>
          </w:p>
          <w:p w:rsidR="003D5409" w:rsidRPr="00005B85" w:rsidRDefault="003D5409" w:rsidP="00454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3D5409" w:rsidRPr="00005B85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увеличение поступлений в</w:t>
            </w:r>
          </w:p>
          <w:p w:rsidR="003D5409" w:rsidRPr="00005B85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5B85">
              <w:rPr>
                <w:sz w:val="24"/>
                <w:szCs w:val="24"/>
              </w:rPr>
              <w:t>бюджет Красновского сельского поселения</w:t>
            </w:r>
          </w:p>
          <w:p w:rsidR="003D5409" w:rsidRPr="00005B85" w:rsidRDefault="003D5409" w:rsidP="004549CA">
            <w:pPr>
              <w:jc w:val="both"/>
              <w:rPr>
                <w:sz w:val="24"/>
                <w:szCs w:val="24"/>
              </w:rPr>
            </w:pP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4" w:name="Par78"/>
            <w:bookmarkEnd w:id="4"/>
            <w:r w:rsidRPr="00FD35B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138" w:type="dxa"/>
            <w:gridSpan w:val="4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Проведение необходимой работы с организациями по сокращению ими задолженности по выплатам</w:t>
            </w:r>
            <w:r w:rsidRPr="00FD35BD">
              <w:rPr>
                <w:kern w:val="2"/>
                <w:sz w:val="24"/>
                <w:szCs w:val="24"/>
              </w:rPr>
              <w:br/>
              <w:t>в бюджет, в том числе по недоимке по налогам и сборам, а также по начисляемым пеням и штрафам</w:t>
            </w:r>
          </w:p>
        </w:tc>
      </w:tr>
      <w:tr w:rsidR="003D5409" w:rsidRPr="004A5715">
        <w:trPr>
          <w:trHeight w:val="1042"/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776" w:type="dxa"/>
          </w:tcPr>
          <w:p w:rsidR="003D5409" w:rsidRPr="009E7A33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E7A33">
              <w:rPr>
                <w:kern w:val="2"/>
                <w:sz w:val="24"/>
                <w:szCs w:val="24"/>
              </w:rPr>
              <w:t>Реализация комплекса мер</w:t>
            </w:r>
          </w:p>
          <w:p w:rsidR="003D5409" w:rsidRPr="009E7A33" w:rsidRDefault="003D5409" w:rsidP="009E7A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A33">
              <w:rPr>
                <w:kern w:val="2"/>
                <w:sz w:val="24"/>
                <w:szCs w:val="24"/>
              </w:rPr>
              <w:t xml:space="preserve">по повышению поступлений налоговых и неналоговых доходов ,а также по сокращению недоимки в консолидированный бюджет Ростовской области в соответствии с </w:t>
            </w:r>
            <w:hyperlink r:id="rId8" w:history="1">
              <w:r w:rsidRPr="009E7A33">
                <w:rPr>
                  <w:kern w:val="2"/>
                  <w:sz w:val="24"/>
                  <w:szCs w:val="24"/>
                </w:rPr>
                <w:t>постановлением</w:t>
              </w:r>
            </w:hyperlink>
            <w:r w:rsidRPr="009E7A33">
              <w:rPr>
                <w:sz w:val="24"/>
                <w:szCs w:val="24"/>
              </w:rPr>
              <w:t xml:space="preserve"> администрации Красновского сельского поселения от </w:t>
            </w:r>
            <w:r w:rsidRPr="00F70D8A">
              <w:rPr>
                <w:sz w:val="24"/>
                <w:szCs w:val="24"/>
              </w:rPr>
              <w:t>13.02.2015 № 9 «Об утверждении</w:t>
            </w:r>
            <w:r w:rsidRPr="009E7A33">
              <w:rPr>
                <w:sz w:val="24"/>
                <w:szCs w:val="24"/>
              </w:rPr>
              <w:t xml:space="preserve"> Плана мероприятий по повышению поступлений налоговых и неналоговых доходов, а также</w:t>
            </w:r>
          </w:p>
          <w:p w:rsidR="003D5409" w:rsidRPr="009E7A33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E7A33">
              <w:rPr>
                <w:sz w:val="24"/>
                <w:szCs w:val="24"/>
              </w:rPr>
              <w:t>по сокращению недоимки в консолидированный бюджет Ростовской области на 2015 – 2017 годы»</w:t>
            </w:r>
          </w:p>
        </w:tc>
        <w:tc>
          <w:tcPr>
            <w:tcW w:w="3105" w:type="dxa"/>
          </w:tcPr>
          <w:p w:rsidR="003D5409" w:rsidRPr="009E7A33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E7A33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796" w:type="dxa"/>
          </w:tcPr>
          <w:p w:rsidR="003D5409" w:rsidRPr="009E7A33" w:rsidRDefault="003D5409" w:rsidP="009E7A33">
            <w:pPr>
              <w:jc w:val="center"/>
              <w:rPr>
                <w:sz w:val="24"/>
                <w:szCs w:val="24"/>
              </w:rPr>
            </w:pPr>
            <w:r w:rsidRPr="009E7A33">
              <w:rPr>
                <w:sz w:val="24"/>
                <w:szCs w:val="24"/>
              </w:rPr>
              <w:t>Сектор экономики и финансов , ведущий специалист по вопросам имущественных и земельных отношений Администрации  Красновского сельского поселения</w:t>
            </w:r>
          </w:p>
          <w:p w:rsidR="003D5409" w:rsidRPr="009E7A33" w:rsidRDefault="003D5409" w:rsidP="009E7A33">
            <w:pPr>
              <w:jc w:val="center"/>
              <w:rPr>
                <w:sz w:val="24"/>
                <w:szCs w:val="24"/>
              </w:rPr>
            </w:pPr>
            <w:r w:rsidRPr="009E7A33">
              <w:rPr>
                <w:sz w:val="24"/>
                <w:szCs w:val="24"/>
              </w:rPr>
              <w:t>Межрайонная ИФНС России №21 по Ростовской области.</w:t>
            </w:r>
          </w:p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461" w:type="dxa"/>
          </w:tcPr>
          <w:p w:rsidR="003D5409" w:rsidRPr="009E7A33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E7A33">
              <w:rPr>
                <w:kern w:val="2"/>
                <w:sz w:val="24"/>
                <w:szCs w:val="24"/>
              </w:rPr>
              <w:t>Сокращение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имеющейся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задолженности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налогам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сборам,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зачисляемым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консолидированный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Ростовской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области,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допущение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ее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E7A33">
              <w:rPr>
                <w:kern w:val="2"/>
                <w:sz w:val="24"/>
                <w:szCs w:val="24"/>
              </w:rPr>
              <w:t>роста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776" w:type="dxa"/>
          </w:tcPr>
          <w:p w:rsidR="003D5409" w:rsidRPr="00E203B3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Организация и проведение заседаний комиссии  по обеспечению устойчивого социально-экономического развития Красновского сельского поселения в соответствии с постановлением Главы Красновского сельского поселения от 07.04.2009 № 25 «О создании комиссии  по обеспечению устойчивого социально-экономического развития Красновского сельского поселения»</w:t>
            </w:r>
          </w:p>
        </w:tc>
        <w:tc>
          <w:tcPr>
            <w:tcW w:w="3105" w:type="dxa"/>
          </w:tcPr>
          <w:p w:rsidR="003D5409" w:rsidRPr="00E203B3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203B3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796" w:type="dxa"/>
          </w:tcPr>
          <w:p w:rsidR="003D5409" w:rsidRPr="00E203B3" w:rsidRDefault="003D5409" w:rsidP="004549CA">
            <w:pPr>
              <w:jc w:val="center"/>
              <w:rPr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Сектор экономики и финансов , ведущий специалист по вопросам имущественных и земельных отношений Администрации  Красновского сельского поселения</w:t>
            </w:r>
          </w:p>
          <w:p w:rsidR="003D5409" w:rsidRPr="00E203B3" w:rsidRDefault="003D5409" w:rsidP="004549CA">
            <w:pPr>
              <w:jc w:val="center"/>
              <w:rPr>
                <w:sz w:val="24"/>
                <w:szCs w:val="24"/>
              </w:rPr>
            </w:pPr>
          </w:p>
          <w:p w:rsidR="003D5409" w:rsidRPr="00E203B3" w:rsidRDefault="003D5409" w:rsidP="004549CA">
            <w:pPr>
              <w:jc w:val="center"/>
              <w:rPr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Межрайонная ИФНС России №21 по Ростовской области.</w:t>
            </w:r>
          </w:p>
          <w:p w:rsidR="003D5409" w:rsidRPr="00E203B3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3D5409" w:rsidRPr="00E203B3" w:rsidRDefault="003D5409" w:rsidP="004549CA">
            <w:pPr>
              <w:autoSpaceDE w:val="0"/>
              <w:autoSpaceDN w:val="0"/>
              <w:adjustRightInd w:val="0"/>
              <w:ind w:left="180" w:hanging="180"/>
              <w:rPr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сокращение имеющейся</w:t>
            </w:r>
          </w:p>
          <w:p w:rsidR="003D5409" w:rsidRPr="00E203B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задолженности по налогам и сборам, зачисляемым в</w:t>
            </w:r>
          </w:p>
          <w:p w:rsidR="003D5409" w:rsidRPr="00E203B3" w:rsidRDefault="003D5409" w:rsidP="004549CA">
            <w:pPr>
              <w:rPr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консолидированный бюджет Ростовской области и недопущении ее роста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3168D5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168D5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3776" w:type="dxa"/>
          </w:tcPr>
          <w:p w:rsidR="003D5409" w:rsidRPr="003168D5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667008">
              <w:rPr>
                <w:kern w:val="2"/>
                <w:sz w:val="24"/>
                <w:szCs w:val="24"/>
              </w:rPr>
              <w:t>Обеспечение выполнения показателей Прогноза социально-экономического развития Красновского сельского</w:t>
            </w:r>
            <w:r>
              <w:rPr>
                <w:kern w:val="2"/>
                <w:sz w:val="24"/>
                <w:szCs w:val="24"/>
              </w:rPr>
              <w:t xml:space="preserve"> поселения и </w:t>
            </w:r>
            <w:r w:rsidRPr="003168D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части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курируемых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направлений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деятельности</w:t>
            </w:r>
          </w:p>
          <w:p w:rsidR="003D5409" w:rsidRPr="004A390A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  <w:highlight w:val="green"/>
              </w:rPr>
            </w:pPr>
            <w:r w:rsidRPr="003168D5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соответствии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3168D5">
                <w:rPr>
                  <w:kern w:val="2"/>
                  <w:sz w:val="24"/>
                  <w:szCs w:val="24"/>
                </w:rPr>
                <w:t>постановлением</w:t>
              </w:r>
            </w:hyperlink>
            <w:r>
              <w:rPr>
                <w:sz w:val="24"/>
                <w:szCs w:val="24"/>
              </w:rPr>
              <w:t xml:space="preserve"> Администрации Красновского сельского </w:t>
            </w:r>
            <w:r w:rsidRPr="0031096C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31096C">
              <w:rPr>
                <w:kern w:val="2"/>
                <w:sz w:val="24"/>
                <w:szCs w:val="24"/>
              </w:rPr>
              <w:t>от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096C">
              <w:rPr>
                <w:kern w:val="2"/>
                <w:sz w:val="24"/>
                <w:szCs w:val="24"/>
              </w:rPr>
              <w:t>03.06.2014</w:t>
            </w:r>
            <w:r>
              <w:rPr>
                <w:kern w:val="2"/>
                <w:sz w:val="24"/>
                <w:szCs w:val="24"/>
              </w:rPr>
              <w:t xml:space="preserve">г. </w:t>
            </w:r>
            <w:r w:rsidRPr="0031096C">
              <w:rPr>
                <w:kern w:val="2"/>
                <w:sz w:val="24"/>
                <w:szCs w:val="24"/>
              </w:rPr>
              <w:t>№33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168D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 Об утверждении порядка и сроков разработки прогноза социально-экономического развития Красновского сельского поселения и составление проекта бюджета Красновского сельского поселения Каменского района на 2015 год и на плановый период 2016 и 2017 годов</w:t>
            </w:r>
          </w:p>
        </w:tc>
        <w:tc>
          <w:tcPr>
            <w:tcW w:w="3105" w:type="dxa"/>
          </w:tcPr>
          <w:p w:rsidR="003D5409" w:rsidRPr="00ED2246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ED2246">
              <w:rPr>
                <w:kern w:val="2"/>
                <w:sz w:val="24"/>
                <w:szCs w:val="24"/>
                <w:lang w:val="en-US"/>
              </w:rPr>
              <w:t>II</w:t>
            </w:r>
            <w:r w:rsidRPr="00ED2246">
              <w:rPr>
                <w:kern w:val="2"/>
                <w:sz w:val="24"/>
                <w:szCs w:val="24"/>
              </w:rPr>
              <w:t xml:space="preserve"> квартал (ежегодно)</w:t>
            </w:r>
          </w:p>
        </w:tc>
        <w:tc>
          <w:tcPr>
            <w:tcW w:w="2796" w:type="dxa"/>
          </w:tcPr>
          <w:p w:rsidR="003D5409" w:rsidRDefault="003D5409" w:rsidP="00ED224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Специал</w:t>
            </w:r>
            <w:r>
              <w:rPr>
                <w:kern w:val="2"/>
                <w:sz w:val="24"/>
                <w:szCs w:val="24"/>
              </w:rPr>
              <w:t>исты администрации</w:t>
            </w:r>
            <w:r w:rsidRPr="00E203B3">
              <w:rPr>
                <w:sz w:val="24"/>
                <w:szCs w:val="24"/>
              </w:rPr>
              <w:t xml:space="preserve"> Красновского сельского поселения</w:t>
            </w:r>
          </w:p>
          <w:p w:rsidR="003D5409" w:rsidRPr="00ED2246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461" w:type="dxa"/>
          </w:tcPr>
          <w:p w:rsidR="003D5409" w:rsidRPr="00ED2246" w:rsidRDefault="003D5409" w:rsidP="0083013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D2246">
              <w:rPr>
                <w:kern w:val="2"/>
                <w:sz w:val="24"/>
                <w:szCs w:val="24"/>
              </w:rPr>
              <w:t>Увеличение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налоговых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поступлений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консолидированный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Красновского сельского поселения Каменского района </w:t>
            </w:r>
            <w:r w:rsidRPr="00ED2246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сокращение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просроченной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D2246">
              <w:rPr>
                <w:kern w:val="2"/>
                <w:sz w:val="24"/>
                <w:szCs w:val="24"/>
              </w:rPr>
              <w:t>задолженности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5" w:name="Par118"/>
            <w:bookmarkEnd w:id="5"/>
            <w:r w:rsidRPr="00FD35BD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4138" w:type="dxa"/>
            <w:gridSpan w:val="4"/>
          </w:tcPr>
          <w:p w:rsidR="003D5409" w:rsidRPr="00FD35BD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Обеспечение взаимодействия с налоговыми органами в целях повышения собираемости</w:t>
            </w:r>
            <w:r w:rsidRPr="00FD35BD">
              <w:rPr>
                <w:kern w:val="2"/>
                <w:sz w:val="24"/>
                <w:szCs w:val="24"/>
              </w:rPr>
              <w:br/>
              <w:t>налоговых и неналоговых доходов, в первую очередь, по региональным и местным налогам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BD4858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4858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776" w:type="dxa"/>
          </w:tcPr>
          <w:p w:rsidR="003D5409" w:rsidRPr="00D90FE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Реализация меропри</w:t>
            </w:r>
            <w:r>
              <w:rPr>
                <w:sz w:val="24"/>
                <w:szCs w:val="24"/>
              </w:rPr>
              <w:t xml:space="preserve">ятий по увеличению доходов  </w:t>
            </w:r>
            <w:r w:rsidRPr="00D90FE2">
              <w:rPr>
                <w:sz w:val="24"/>
                <w:szCs w:val="24"/>
              </w:rPr>
              <w:t xml:space="preserve"> бюджета Красновского сельского поселения </w:t>
            </w:r>
            <w:r>
              <w:rPr>
                <w:sz w:val="24"/>
                <w:szCs w:val="24"/>
              </w:rPr>
              <w:t xml:space="preserve"> Каменского района </w:t>
            </w:r>
            <w:r w:rsidRPr="00D90FE2">
              <w:rPr>
                <w:sz w:val="24"/>
                <w:szCs w:val="24"/>
              </w:rPr>
              <w:t>и повышению эффективности налогового администрирования, утвержденных совместным</w:t>
            </w:r>
          </w:p>
          <w:p w:rsidR="003D5409" w:rsidRPr="00D90FE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 xml:space="preserve">приказом Финансового управления Администрации Каменского района и Межрайонной ИФНС России №21 по Ростовской области </w:t>
            </w:r>
            <w:r w:rsidRPr="00BF334C">
              <w:rPr>
                <w:sz w:val="24"/>
                <w:szCs w:val="24"/>
              </w:rPr>
              <w:t>от 26.02.2015 № 01-07/17 «Об</w:t>
            </w:r>
            <w:r w:rsidRPr="00D90FE2">
              <w:rPr>
                <w:sz w:val="24"/>
                <w:szCs w:val="24"/>
              </w:rPr>
              <w:t xml:space="preserve"> утверждении плана мероприятий по увеличению доходов консолидиров</w:t>
            </w:r>
            <w:r>
              <w:rPr>
                <w:sz w:val="24"/>
                <w:szCs w:val="24"/>
              </w:rPr>
              <w:t xml:space="preserve">анного бюджета </w:t>
            </w:r>
            <w:r w:rsidRPr="00D90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Ростовской области </w:t>
            </w:r>
            <w:r w:rsidRPr="00D90FE2">
              <w:rPr>
                <w:sz w:val="24"/>
                <w:szCs w:val="24"/>
              </w:rPr>
              <w:t>и повышению эффективности нало</w:t>
            </w:r>
            <w:r>
              <w:rPr>
                <w:sz w:val="24"/>
                <w:szCs w:val="24"/>
              </w:rPr>
              <w:t>гового администрирования на 2015 – 2017</w:t>
            </w:r>
            <w:r w:rsidRPr="00D90FE2">
              <w:rPr>
                <w:sz w:val="24"/>
                <w:szCs w:val="24"/>
              </w:rPr>
              <w:t xml:space="preserve"> годы»</w:t>
            </w:r>
          </w:p>
          <w:p w:rsidR="003D5409" w:rsidRPr="00D90FE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</w:tc>
        <w:tc>
          <w:tcPr>
            <w:tcW w:w="3105" w:type="dxa"/>
          </w:tcPr>
          <w:p w:rsidR="003D5409" w:rsidRPr="00D90FE2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96" w:type="dxa"/>
          </w:tcPr>
          <w:p w:rsidR="003D5409" w:rsidRPr="00D90FE2" w:rsidRDefault="003D5409" w:rsidP="004549CA">
            <w:pPr>
              <w:jc w:val="center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Сектор экономики и финансов, ведущий специалист по вопросам имущественных и земельных отношений</w:t>
            </w:r>
          </w:p>
          <w:p w:rsidR="003D5409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 xml:space="preserve">администрации Красновского сельского поселения </w:t>
            </w:r>
          </w:p>
          <w:p w:rsidR="003D5409" w:rsidRPr="00D90FE2" w:rsidRDefault="003D5409" w:rsidP="004549CA">
            <w:pPr>
              <w:ind w:left="180" w:hanging="180"/>
              <w:jc w:val="center"/>
              <w:rPr>
                <w:color w:val="FF6600"/>
                <w:sz w:val="24"/>
                <w:szCs w:val="24"/>
              </w:rPr>
            </w:pPr>
            <w:r w:rsidRPr="00E203B3">
              <w:rPr>
                <w:sz w:val="24"/>
                <w:szCs w:val="24"/>
              </w:rPr>
              <w:t>Межрайонная ИФНС России №21 по Ростовской области</w:t>
            </w:r>
          </w:p>
        </w:tc>
        <w:tc>
          <w:tcPr>
            <w:tcW w:w="4461" w:type="dxa"/>
          </w:tcPr>
          <w:p w:rsidR="003D5409" w:rsidRPr="00D90FE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увеличение доходов</w:t>
            </w:r>
          </w:p>
          <w:p w:rsidR="003D5409" w:rsidRPr="00D90FE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консолидированного бюджета</w:t>
            </w:r>
          </w:p>
          <w:p w:rsidR="003D5409" w:rsidRPr="00D90FE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Ростовской области и повышение</w:t>
            </w:r>
          </w:p>
          <w:p w:rsidR="003D5409" w:rsidRPr="00D90FE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эффективности налогового</w:t>
            </w:r>
          </w:p>
          <w:p w:rsidR="003D5409" w:rsidRPr="00D90FE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D90FE2">
              <w:rPr>
                <w:sz w:val="24"/>
                <w:szCs w:val="24"/>
              </w:rPr>
              <w:t>администрирования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FD35BD" w:rsidRDefault="003D5409" w:rsidP="00E016E1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6" w:name="Par132"/>
            <w:bookmarkStart w:id="7" w:name="Par140"/>
            <w:bookmarkEnd w:id="6"/>
            <w:bookmarkEnd w:id="7"/>
            <w:r w:rsidRPr="00FD35BD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4138" w:type="dxa"/>
            <w:gridSpan w:val="4"/>
          </w:tcPr>
          <w:p w:rsidR="003D5409" w:rsidRPr="00FD35BD" w:rsidRDefault="003D5409" w:rsidP="00E016E1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D35BD">
              <w:rPr>
                <w:kern w:val="2"/>
                <w:sz w:val="24"/>
                <w:szCs w:val="24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4A5715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BD4858">
              <w:rPr>
                <w:kern w:val="2"/>
                <w:sz w:val="24"/>
                <w:szCs w:val="24"/>
              </w:rPr>
              <w:t>4.1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3D5409" w:rsidRPr="005552D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Сохранение в управлении</w:t>
            </w:r>
          </w:p>
          <w:p w:rsidR="003D5409" w:rsidRPr="005552D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имущества, необходимого для</w:t>
            </w:r>
          </w:p>
          <w:p w:rsidR="003D5409" w:rsidRPr="005552D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обеспечения полномочий</w:t>
            </w: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Красновского сельского поселения</w:t>
            </w:r>
          </w:p>
        </w:tc>
        <w:tc>
          <w:tcPr>
            <w:tcW w:w="3105" w:type="dxa"/>
          </w:tcPr>
          <w:p w:rsidR="003D5409" w:rsidRPr="005552D2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5552D2" w:rsidRDefault="003D5409" w:rsidP="004549CA">
            <w:pPr>
              <w:jc w:val="center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Сектор экономики и финансов, ведущий специалист по вопросам имущественных и земельных отношений</w:t>
            </w:r>
          </w:p>
          <w:p w:rsidR="003D5409" w:rsidRPr="005552D2" w:rsidRDefault="003D5409" w:rsidP="004549CA">
            <w:pPr>
              <w:jc w:val="center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администрации Красновского сельского поселения</w:t>
            </w:r>
          </w:p>
          <w:p w:rsidR="003D5409" w:rsidRPr="005552D2" w:rsidRDefault="003D5409" w:rsidP="00454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3D5409" w:rsidRPr="005552D2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оптимизация состава</w:t>
            </w: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5552D2">
              <w:rPr>
                <w:sz w:val="24"/>
                <w:szCs w:val="24"/>
              </w:rPr>
              <w:t>муниципального имущества</w:t>
            </w: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  <w:p w:rsidR="003D5409" w:rsidRPr="005552D2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BD4858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D4858">
              <w:rPr>
                <w:kern w:val="2"/>
                <w:sz w:val="24"/>
                <w:szCs w:val="24"/>
              </w:rPr>
              <w:t>4.2.</w:t>
            </w:r>
          </w:p>
        </w:tc>
        <w:tc>
          <w:tcPr>
            <w:tcW w:w="3776" w:type="dxa"/>
          </w:tcPr>
          <w:p w:rsidR="003D5409" w:rsidRPr="00476749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Рассмотрение возможности</w:t>
            </w:r>
          </w:p>
          <w:p w:rsidR="003D5409" w:rsidRPr="00476749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приватизации имущества</w:t>
            </w:r>
          </w:p>
        </w:tc>
        <w:tc>
          <w:tcPr>
            <w:tcW w:w="3105" w:type="dxa"/>
          </w:tcPr>
          <w:p w:rsidR="003D5409" w:rsidRPr="00476749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476749" w:rsidRDefault="003D5409" w:rsidP="004549C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 xml:space="preserve">Сектор экономики и финансов, </w:t>
            </w:r>
          </w:p>
          <w:p w:rsidR="003D5409" w:rsidRPr="00476749" w:rsidRDefault="003D5409" w:rsidP="004549C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  <w:p w:rsidR="003D5409" w:rsidRPr="00476749" w:rsidRDefault="003D5409" w:rsidP="004549C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администрации Красновского сельского поселения</w:t>
            </w:r>
          </w:p>
        </w:tc>
        <w:tc>
          <w:tcPr>
            <w:tcW w:w="4461" w:type="dxa"/>
          </w:tcPr>
          <w:p w:rsidR="003D5409" w:rsidRPr="00476749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подготовка Прогнозного плана (программы) приватизации</w:t>
            </w:r>
          </w:p>
          <w:p w:rsidR="003D5409" w:rsidRPr="00476749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  <w:r w:rsidRPr="00476749">
              <w:rPr>
                <w:sz w:val="24"/>
                <w:szCs w:val="24"/>
              </w:rPr>
              <w:t xml:space="preserve"> имущества Красновского сельского поселения на очередной</w:t>
            </w:r>
          </w:p>
          <w:p w:rsidR="003D5409" w:rsidRPr="00476749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финансовый год и плановый период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926E2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926E2">
              <w:rPr>
                <w:kern w:val="2"/>
                <w:sz w:val="24"/>
                <w:szCs w:val="24"/>
              </w:rPr>
              <w:t>4.3.</w:t>
            </w:r>
          </w:p>
        </w:tc>
        <w:tc>
          <w:tcPr>
            <w:tcW w:w="3776" w:type="dxa"/>
          </w:tcPr>
          <w:p w:rsidR="003D5409" w:rsidRPr="00476749" w:rsidRDefault="003D5409" w:rsidP="004767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</w:t>
            </w:r>
          </w:p>
          <w:p w:rsidR="003D5409" w:rsidRPr="004A5715" w:rsidRDefault="003D5409" w:rsidP="00476749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76749">
              <w:rPr>
                <w:sz w:val="24"/>
                <w:szCs w:val="24"/>
              </w:rPr>
              <w:t>муниципальных учреждений Красновского сельского поселения</w:t>
            </w:r>
          </w:p>
        </w:tc>
        <w:tc>
          <w:tcPr>
            <w:tcW w:w="3105" w:type="dxa"/>
          </w:tcPr>
          <w:p w:rsidR="003D5409" w:rsidRPr="00476749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2016 год</w:t>
            </w:r>
          </w:p>
        </w:tc>
        <w:tc>
          <w:tcPr>
            <w:tcW w:w="2796" w:type="dxa"/>
          </w:tcPr>
          <w:p w:rsidR="003D5409" w:rsidRPr="00476749" w:rsidRDefault="003D5409" w:rsidP="004549CA">
            <w:pPr>
              <w:jc w:val="center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Ведущий специалист по вопросам имущественных и земельных отношений Администрации  Красновского сельского поселения</w:t>
            </w:r>
          </w:p>
          <w:p w:rsidR="003D5409" w:rsidRPr="00476749" w:rsidRDefault="003D5409" w:rsidP="00454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:rsidR="003D5409" w:rsidRPr="00476749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сокращение количества не</w:t>
            </w:r>
          </w:p>
          <w:p w:rsidR="003D5409" w:rsidRPr="00476749" w:rsidRDefault="003D5409" w:rsidP="004549CA">
            <w:pPr>
              <w:jc w:val="both"/>
              <w:rPr>
                <w:sz w:val="24"/>
                <w:szCs w:val="24"/>
              </w:rPr>
            </w:pPr>
            <w:r w:rsidRPr="00476749">
              <w:rPr>
                <w:sz w:val="24"/>
                <w:szCs w:val="24"/>
              </w:rPr>
              <w:t>приносящих прибыль объектов недвижим</w:t>
            </w:r>
            <w:r>
              <w:rPr>
                <w:sz w:val="24"/>
                <w:szCs w:val="24"/>
              </w:rPr>
              <w:t>ости и вовлечение в  хозяйствен</w:t>
            </w:r>
            <w:r w:rsidRPr="00476749">
              <w:rPr>
                <w:sz w:val="24"/>
                <w:szCs w:val="24"/>
              </w:rPr>
              <w:t xml:space="preserve">ный оборот </w:t>
            </w:r>
            <w:r>
              <w:rPr>
                <w:sz w:val="24"/>
                <w:szCs w:val="24"/>
              </w:rPr>
              <w:t>объектов недвижимости, неисполь</w:t>
            </w:r>
            <w:r w:rsidRPr="00476749">
              <w:rPr>
                <w:sz w:val="24"/>
                <w:szCs w:val="24"/>
              </w:rPr>
              <w:t>зуемых в уставной деятельности учреждений</w:t>
            </w:r>
          </w:p>
        </w:tc>
      </w:tr>
      <w:tr w:rsidR="003D5409" w:rsidRPr="004A5715">
        <w:trPr>
          <w:tblCellSpacing w:w="5" w:type="nil"/>
        </w:trPr>
        <w:tc>
          <w:tcPr>
            <w:tcW w:w="15111" w:type="dxa"/>
            <w:gridSpan w:val="5"/>
          </w:tcPr>
          <w:p w:rsidR="003D5409" w:rsidRPr="0074190E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8" w:name="Par159"/>
            <w:bookmarkStart w:id="9" w:name="Par197"/>
            <w:bookmarkStart w:id="10" w:name="Par215"/>
            <w:bookmarkStart w:id="11" w:name="Par230"/>
            <w:bookmarkEnd w:id="8"/>
            <w:bookmarkEnd w:id="9"/>
            <w:bookmarkEnd w:id="10"/>
            <w:bookmarkEnd w:id="11"/>
            <w:r w:rsidRPr="0074190E">
              <w:rPr>
                <w:kern w:val="2"/>
                <w:sz w:val="24"/>
                <w:szCs w:val="24"/>
              </w:rPr>
              <w:t>II.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4190E">
              <w:rPr>
                <w:kern w:val="2"/>
                <w:sz w:val="24"/>
                <w:szCs w:val="24"/>
              </w:rPr>
              <w:t>Направления оптимизации расходов  бюджета Красновского сельского поселения Каменского района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74190E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12" w:name="Par231"/>
            <w:bookmarkEnd w:id="12"/>
            <w:r w:rsidRPr="0074190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138" w:type="dxa"/>
            <w:gridSpan w:val="4"/>
          </w:tcPr>
          <w:p w:rsidR="003D5409" w:rsidRPr="0074190E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4190E">
              <w:rPr>
                <w:kern w:val="2"/>
                <w:sz w:val="24"/>
                <w:szCs w:val="24"/>
              </w:rPr>
              <w:t>Проведение оценки эффективности расходов капитального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4190E">
              <w:rPr>
                <w:kern w:val="2"/>
                <w:sz w:val="24"/>
                <w:szCs w:val="24"/>
              </w:rPr>
              <w:t>характера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74190E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4190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776" w:type="dxa"/>
          </w:tcPr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Взвешенный подход к участию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в областных целевых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программах с учетом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возможности местного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бюджета по обеспечению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обязательного объема</w:t>
            </w:r>
          </w:p>
          <w:p w:rsidR="003D5409" w:rsidRPr="00C91CCE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05" w:type="dxa"/>
          </w:tcPr>
          <w:p w:rsidR="003D5409" w:rsidRPr="00C91CCE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C91CCE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Сектор экономики и финансов, ведущий специалист по вопросам муниципального хозяйства, ведущий специалист по правовой и кадровой работе, ведущий специалист по культуре и спорту Администрации  Красновского сельского поселения</w:t>
            </w:r>
          </w:p>
        </w:tc>
        <w:tc>
          <w:tcPr>
            <w:tcW w:w="4461" w:type="dxa"/>
          </w:tcPr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привлечение субсидий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областного бюджета,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позволяющих сократить расходы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местного бюджета на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строительство и реконструкцию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объектов муниципальной собственности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340CC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40CC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776" w:type="dxa"/>
          </w:tcPr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Осуществление в первую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очередь капитальных затрат,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способствующих снижению</w:t>
            </w:r>
          </w:p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текущих затрат в</w:t>
            </w:r>
          </w:p>
          <w:p w:rsidR="003D5409" w:rsidRPr="00C91CCE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среднесрочной перспективе</w:t>
            </w:r>
          </w:p>
        </w:tc>
        <w:tc>
          <w:tcPr>
            <w:tcW w:w="3105" w:type="dxa"/>
          </w:tcPr>
          <w:p w:rsidR="003D5409" w:rsidRPr="00C91CCE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C91CCE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Сектор экономики и финансов, ведущий специалист по вопросам муниципального хозяйства Администрации  Красновского сельского поселения</w:t>
            </w:r>
          </w:p>
        </w:tc>
        <w:tc>
          <w:tcPr>
            <w:tcW w:w="4461" w:type="dxa"/>
          </w:tcPr>
          <w:p w:rsidR="003D5409" w:rsidRPr="00C91CCE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CCE">
              <w:rPr>
                <w:sz w:val="24"/>
                <w:szCs w:val="24"/>
              </w:rPr>
              <w:t>проведение ремонтно-строительных работ с целью</w:t>
            </w:r>
            <w:r>
              <w:rPr>
                <w:sz w:val="24"/>
                <w:szCs w:val="24"/>
              </w:rPr>
              <w:t xml:space="preserve"> </w:t>
            </w:r>
            <w:r w:rsidRPr="00C91CCE">
              <w:rPr>
                <w:sz w:val="24"/>
                <w:szCs w:val="24"/>
              </w:rPr>
              <w:t>уменьшения затрат на содержание имущественного комплекса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340CC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340CC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776" w:type="dxa"/>
          </w:tcPr>
          <w:p w:rsidR="003D5409" w:rsidRPr="00A565AD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Планирование в</w:t>
            </w:r>
          </w:p>
          <w:p w:rsidR="003D5409" w:rsidRPr="00A565AD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первоочередном порядке</w:t>
            </w:r>
          </w:p>
          <w:p w:rsidR="003D5409" w:rsidRPr="00A565AD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средств на завершение строительства, реконструкции</w:t>
            </w:r>
          </w:p>
          <w:p w:rsidR="003D5409" w:rsidRPr="00A565AD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и капитального ремонта</w:t>
            </w:r>
          </w:p>
          <w:p w:rsidR="003D5409" w:rsidRPr="00A565AD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объектов</w:t>
            </w:r>
          </w:p>
        </w:tc>
        <w:tc>
          <w:tcPr>
            <w:tcW w:w="3105" w:type="dxa"/>
          </w:tcPr>
          <w:p w:rsidR="003D5409" w:rsidRPr="00A565AD" w:rsidRDefault="003D5409" w:rsidP="004549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IV квартал</w:t>
            </w:r>
          </w:p>
          <w:p w:rsidR="003D5409" w:rsidRPr="00A565AD" w:rsidRDefault="003D5409" w:rsidP="004549CA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(ежегодно)</w:t>
            </w:r>
          </w:p>
        </w:tc>
        <w:tc>
          <w:tcPr>
            <w:tcW w:w="2796" w:type="dxa"/>
          </w:tcPr>
          <w:p w:rsidR="003D5409" w:rsidRPr="00A565AD" w:rsidRDefault="003D5409" w:rsidP="004549CA">
            <w:pPr>
              <w:jc w:val="center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 xml:space="preserve">Сектор экономики и финансов, ведущий специалист по вопросам муниципального хозяйства Администрации  Красновского сельского поселения </w:t>
            </w:r>
          </w:p>
        </w:tc>
        <w:tc>
          <w:tcPr>
            <w:tcW w:w="4461" w:type="dxa"/>
          </w:tcPr>
          <w:p w:rsidR="003D5409" w:rsidRPr="00A565AD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включение в местный бюджет в</w:t>
            </w:r>
          </w:p>
          <w:p w:rsidR="003D5409" w:rsidRPr="00A565AD" w:rsidRDefault="003D5409" w:rsidP="00454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первоочередном порядке</w:t>
            </w:r>
          </w:p>
          <w:p w:rsidR="003D5409" w:rsidRPr="00A565AD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ассигнований на незавершенные</w:t>
            </w:r>
          </w:p>
          <w:p w:rsidR="003D5409" w:rsidRPr="00A565AD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объекты строительства,</w:t>
            </w:r>
          </w:p>
          <w:p w:rsidR="003D5409" w:rsidRPr="00A565AD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реконструкции и капитального</w:t>
            </w:r>
          </w:p>
          <w:p w:rsidR="003D5409" w:rsidRPr="00A565AD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ремонта</w:t>
            </w:r>
          </w:p>
          <w:p w:rsidR="003D5409" w:rsidRPr="00A565AD" w:rsidRDefault="003D5409" w:rsidP="004549CA">
            <w:pPr>
              <w:ind w:left="180" w:hanging="180"/>
              <w:jc w:val="both"/>
              <w:rPr>
                <w:sz w:val="24"/>
                <w:szCs w:val="24"/>
              </w:rPr>
            </w:pP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926E2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bookmarkStart w:id="13" w:name="Par268"/>
            <w:bookmarkStart w:id="14" w:name="Par291"/>
            <w:bookmarkEnd w:id="13"/>
            <w:bookmarkEnd w:id="14"/>
            <w:r>
              <w:rPr>
                <w:kern w:val="2"/>
                <w:sz w:val="24"/>
                <w:szCs w:val="24"/>
              </w:rPr>
              <w:t>2</w:t>
            </w:r>
            <w:r w:rsidRPr="005926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3D5409" w:rsidRPr="005926E2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5926E2">
              <w:rPr>
                <w:kern w:val="2"/>
                <w:sz w:val="24"/>
                <w:szCs w:val="24"/>
              </w:rPr>
              <w:t>Оптимизация расходов на содержание органов  местного самоуправления Красновского сельского поселения,</w:t>
            </w:r>
            <w:r w:rsidRPr="005926E2">
              <w:rPr>
                <w:kern w:val="2"/>
                <w:sz w:val="24"/>
                <w:szCs w:val="24"/>
              </w:rPr>
              <w:br/>
              <w:t>в том числе за счет исключения дублирования выполняемых ими функций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926E2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5926E2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776" w:type="dxa"/>
          </w:tcPr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Выявление и ликвидация</w:t>
            </w:r>
          </w:p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избыточных (дублирующих)</w:t>
            </w:r>
          </w:p>
          <w:p w:rsidR="003D5409" w:rsidRPr="00C55BD8" w:rsidRDefault="003D5409" w:rsidP="004549CA">
            <w:pPr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муниципальных функций</w:t>
            </w:r>
          </w:p>
        </w:tc>
        <w:tc>
          <w:tcPr>
            <w:tcW w:w="3105" w:type="dxa"/>
          </w:tcPr>
          <w:p w:rsidR="003D5409" w:rsidRPr="00C55BD8" w:rsidRDefault="003D5409" w:rsidP="004549CA">
            <w:pPr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C55BD8" w:rsidRDefault="003D5409" w:rsidP="004549CA">
            <w:pPr>
              <w:jc w:val="center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 xml:space="preserve">Ведущий специалист по правовой и кадровой работе </w:t>
            </w:r>
          </w:p>
          <w:p w:rsidR="003D5409" w:rsidRPr="00C55BD8" w:rsidRDefault="003D5409" w:rsidP="004549CA">
            <w:pPr>
              <w:jc w:val="center"/>
              <w:rPr>
                <w:i/>
                <w:iCs/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Администрации  Красновского сельского поселения</w:t>
            </w:r>
          </w:p>
        </w:tc>
        <w:tc>
          <w:tcPr>
            <w:tcW w:w="4461" w:type="dxa"/>
          </w:tcPr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оптимизация состава и</w:t>
            </w:r>
          </w:p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полномочий органа местного самоуправления,</w:t>
            </w:r>
          </w:p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результатом которой должно стать сокращение дублирования</w:t>
            </w:r>
          </w:p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функций и полномочий, а также</w:t>
            </w:r>
          </w:p>
          <w:p w:rsidR="003D5409" w:rsidRPr="00C55BD8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оптимизация численности</w:t>
            </w:r>
          </w:p>
          <w:p w:rsidR="003D5409" w:rsidRPr="00C55BD8" w:rsidRDefault="003D5409" w:rsidP="004549CA">
            <w:pPr>
              <w:rPr>
                <w:sz w:val="24"/>
                <w:szCs w:val="24"/>
              </w:rPr>
            </w:pPr>
            <w:r w:rsidRPr="00C55BD8">
              <w:rPr>
                <w:sz w:val="24"/>
                <w:szCs w:val="24"/>
              </w:rPr>
              <w:t>муниципальных служащих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926E2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bookmarkStart w:id="15" w:name="Par305"/>
            <w:bookmarkEnd w:id="15"/>
            <w:r>
              <w:rPr>
                <w:kern w:val="2"/>
                <w:sz w:val="24"/>
                <w:szCs w:val="24"/>
              </w:rPr>
              <w:t>3</w:t>
            </w:r>
            <w:r w:rsidRPr="005926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3D5409" w:rsidRPr="005926E2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5926E2">
              <w:rPr>
                <w:kern w:val="2"/>
                <w:sz w:val="24"/>
                <w:szCs w:val="24"/>
              </w:rPr>
              <w:t>Повышение заработной платы работникам органов местного самоуправления Красновского сельского поселения</w:t>
            </w:r>
            <w:r w:rsidRPr="005926E2">
              <w:rPr>
                <w:kern w:val="2"/>
                <w:sz w:val="24"/>
                <w:szCs w:val="24"/>
              </w:rPr>
              <w:br/>
              <w:t>за счет оптимизации численности  муниципальных служащих Красновского сельского поселения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5926E2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5926E2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776" w:type="dxa"/>
          </w:tcPr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Оптимизация структуры и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предельной штатной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численности органов местного самоуправления Красновского сельского поселения в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зависимости от функций и</w:t>
            </w:r>
          </w:p>
          <w:p w:rsidR="003D5409" w:rsidRPr="005F2667" w:rsidRDefault="003D5409" w:rsidP="004549CA">
            <w:pPr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задач администрации</w:t>
            </w:r>
            <w:r w:rsidRPr="005F2667">
              <w:rPr>
                <w:i/>
                <w:iCs/>
                <w:sz w:val="24"/>
                <w:szCs w:val="24"/>
              </w:rPr>
              <w:t xml:space="preserve"> </w:t>
            </w:r>
            <w:r w:rsidRPr="005F2667">
              <w:rPr>
                <w:sz w:val="24"/>
                <w:szCs w:val="24"/>
              </w:rPr>
              <w:t>Красновского сельского поселения</w:t>
            </w:r>
          </w:p>
        </w:tc>
        <w:tc>
          <w:tcPr>
            <w:tcW w:w="3105" w:type="dxa"/>
          </w:tcPr>
          <w:p w:rsidR="003D5409" w:rsidRPr="005F2667" w:rsidRDefault="003D5409" w:rsidP="004549CA">
            <w:pPr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5F2667" w:rsidRDefault="003D5409" w:rsidP="004549CA">
            <w:pPr>
              <w:jc w:val="center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 xml:space="preserve">Ведущий специалист по правовой и кадровой работе </w:t>
            </w:r>
          </w:p>
          <w:p w:rsidR="003D5409" w:rsidRPr="005F2667" w:rsidRDefault="003D5409" w:rsidP="004549CA">
            <w:pPr>
              <w:jc w:val="center"/>
              <w:rPr>
                <w:i/>
                <w:iCs/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Администрации  Красновского сельского поселения</w:t>
            </w:r>
          </w:p>
        </w:tc>
        <w:tc>
          <w:tcPr>
            <w:tcW w:w="4461" w:type="dxa"/>
          </w:tcPr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направление средств,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высвобожденных в результате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оптимизации структур и штатной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численности органа местного самоуправления Красновского сельского поселения, в том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числе в части выявления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избыточных (дублирующих)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муниципальных функций, на</w:t>
            </w:r>
          </w:p>
          <w:p w:rsidR="003D5409" w:rsidRPr="005F2667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повышение заработной платы</w:t>
            </w:r>
          </w:p>
          <w:p w:rsidR="003D5409" w:rsidRPr="005F2667" w:rsidRDefault="003D5409" w:rsidP="004549CA">
            <w:pPr>
              <w:rPr>
                <w:sz w:val="24"/>
                <w:szCs w:val="24"/>
              </w:rPr>
            </w:pPr>
            <w:r w:rsidRPr="005F2667">
              <w:rPr>
                <w:sz w:val="24"/>
                <w:szCs w:val="24"/>
              </w:rPr>
              <w:t>работников органа местного самоуправления Красновского сельского поселения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9276E4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bookmarkStart w:id="16" w:name="Par314"/>
            <w:bookmarkEnd w:id="16"/>
            <w:r>
              <w:rPr>
                <w:kern w:val="2"/>
                <w:sz w:val="24"/>
                <w:szCs w:val="24"/>
              </w:rPr>
              <w:t>4</w:t>
            </w:r>
            <w:r w:rsidRPr="009276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3D5409" w:rsidRPr="009276E4" w:rsidRDefault="003D5409" w:rsidP="00E016E1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Оптимизация бюджетной сети муниципальных учреждений Красновского сельского поселения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4A5715" w:rsidRDefault="003D5409" w:rsidP="00E748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9276E4">
              <w:rPr>
                <w:kern w:val="2"/>
                <w:sz w:val="24"/>
                <w:szCs w:val="24"/>
              </w:rPr>
              <w:t>.1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Оптимизация за счет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ликвидации или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преобразования в организации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иных организационно-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правовых форм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 xml:space="preserve"> муниципальных учреждений,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в том числе деятельность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которых не соответствует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полномочиям, возложенным на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публично-правовое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образование, которое является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его учредителем, а также не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соответствует профилю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органа, осуществляющего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функции и полномочия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учредителя с учетом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оптимизации расходов на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финансовое обеспечение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выполнения муниципального</w:t>
            </w:r>
          </w:p>
          <w:p w:rsidR="003D5409" w:rsidRPr="001A39C3" w:rsidRDefault="003D5409" w:rsidP="004549CA">
            <w:pPr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задания</w:t>
            </w:r>
          </w:p>
        </w:tc>
        <w:tc>
          <w:tcPr>
            <w:tcW w:w="3105" w:type="dxa"/>
          </w:tcPr>
          <w:p w:rsidR="003D5409" w:rsidRPr="001A39C3" w:rsidRDefault="003D5409" w:rsidP="004549CA">
            <w:pPr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1A39C3" w:rsidRDefault="003D5409" w:rsidP="004549CA">
            <w:pPr>
              <w:jc w:val="center"/>
              <w:rPr>
                <w:i/>
                <w:iCs/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Сектор экономики и финансов,  ведущий специалист по правовой и кадровой работе, ведущий специалист по культуре и спорту Администрации  Красновского сельского поселения</w:t>
            </w:r>
          </w:p>
        </w:tc>
        <w:tc>
          <w:tcPr>
            <w:tcW w:w="4461" w:type="dxa"/>
          </w:tcPr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оптимизация сети</w:t>
            </w:r>
          </w:p>
          <w:p w:rsidR="003D5409" w:rsidRPr="001A39C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муниципальных учреждений</w:t>
            </w:r>
          </w:p>
          <w:p w:rsidR="003D5409" w:rsidRPr="001A39C3" w:rsidRDefault="003D5409" w:rsidP="004549CA">
            <w:pPr>
              <w:rPr>
                <w:sz w:val="24"/>
                <w:szCs w:val="24"/>
              </w:rPr>
            </w:pPr>
            <w:r w:rsidRPr="001A39C3">
              <w:rPr>
                <w:sz w:val="24"/>
                <w:szCs w:val="24"/>
              </w:rPr>
              <w:t>Красновского сельского поселения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4A5715" w:rsidRDefault="003D5409" w:rsidP="00E748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 w:rsidRPr="009276E4">
              <w:rPr>
                <w:kern w:val="2"/>
                <w:sz w:val="24"/>
                <w:szCs w:val="24"/>
              </w:rPr>
              <w:t>4.2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3D5409" w:rsidRPr="0050616B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50616B">
              <w:rPr>
                <w:kern w:val="2"/>
                <w:sz w:val="24"/>
                <w:szCs w:val="24"/>
              </w:rPr>
              <w:t>Обеспечение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0616B">
              <w:rPr>
                <w:kern w:val="2"/>
                <w:sz w:val="24"/>
                <w:szCs w:val="24"/>
              </w:rPr>
              <w:t>применения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0616B">
              <w:rPr>
                <w:kern w:val="2"/>
                <w:sz w:val="24"/>
                <w:szCs w:val="24"/>
              </w:rPr>
              <w:t>механизма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0616B">
              <w:rPr>
                <w:kern w:val="2"/>
                <w:sz w:val="24"/>
                <w:szCs w:val="24"/>
              </w:rPr>
              <w:t>нормативно-подушевого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0616B">
              <w:rPr>
                <w:kern w:val="2"/>
                <w:sz w:val="24"/>
                <w:szCs w:val="24"/>
              </w:rPr>
              <w:t>финансирования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0616B">
              <w:rPr>
                <w:kern w:val="2"/>
                <w:sz w:val="24"/>
                <w:szCs w:val="24"/>
              </w:rPr>
              <w:t>оказания</w:t>
            </w:r>
            <w:r>
              <w:rPr>
                <w:kern w:val="2"/>
                <w:sz w:val="24"/>
                <w:szCs w:val="24"/>
              </w:rPr>
              <w:t xml:space="preserve"> муниципальных </w:t>
            </w:r>
            <w:r w:rsidRPr="0050616B">
              <w:rPr>
                <w:kern w:val="2"/>
                <w:sz w:val="24"/>
                <w:szCs w:val="24"/>
              </w:rPr>
              <w:t>услуг</w:t>
            </w:r>
          </w:p>
          <w:p w:rsidR="003D5409" w:rsidRPr="0050616B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105" w:type="dxa"/>
          </w:tcPr>
          <w:p w:rsidR="003D5409" w:rsidRPr="009276E4" w:rsidRDefault="003D5409" w:rsidP="00E748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Весь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период</w:t>
            </w:r>
          </w:p>
        </w:tc>
        <w:tc>
          <w:tcPr>
            <w:tcW w:w="2796" w:type="dxa"/>
          </w:tcPr>
          <w:p w:rsidR="003D5409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Специал</w:t>
            </w:r>
            <w:r>
              <w:rPr>
                <w:kern w:val="2"/>
                <w:sz w:val="24"/>
                <w:szCs w:val="24"/>
              </w:rPr>
              <w:t>исты администрации</w:t>
            </w:r>
            <w:r w:rsidRPr="00E203B3">
              <w:rPr>
                <w:sz w:val="24"/>
                <w:szCs w:val="24"/>
              </w:rPr>
              <w:t xml:space="preserve"> Красновского сельского поселения</w:t>
            </w:r>
          </w:p>
          <w:p w:rsidR="003D5409" w:rsidRPr="009276E4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культуре и спорту</w:t>
            </w:r>
          </w:p>
        </w:tc>
        <w:tc>
          <w:tcPr>
            <w:tcW w:w="4461" w:type="dxa"/>
          </w:tcPr>
          <w:p w:rsidR="003D5409" w:rsidRPr="009276E4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Увеличение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количества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муниц</w:t>
            </w:r>
            <w:r>
              <w:rPr>
                <w:kern w:val="2"/>
                <w:sz w:val="24"/>
                <w:szCs w:val="24"/>
              </w:rPr>
              <w:t xml:space="preserve">ипальных </w:t>
            </w:r>
            <w:r w:rsidRPr="009276E4">
              <w:rPr>
                <w:kern w:val="2"/>
                <w:sz w:val="24"/>
                <w:szCs w:val="24"/>
              </w:rPr>
              <w:t>учреждений,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перешедших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механизм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нормативно-подушевого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финансирования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9276E4">
              <w:rPr>
                <w:kern w:val="2"/>
                <w:sz w:val="24"/>
                <w:szCs w:val="24"/>
              </w:rPr>
              <w:t>оказания</w:t>
            </w:r>
            <w:r>
              <w:rPr>
                <w:kern w:val="2"/>
                <w:sz w:val="24"/>
                <w:szCs w:val="24"/>
              </w:rPr>
              <w:t xml:space="preserve"> муниципальных </w:t>
            </w:r>
            <w:r w:rsidRPr="009276E4">
              <w:rPr>
                <w:kern w:val="2"/>
                <w:sz w:val="24"/>
                <w:szCs w:val="24"/>
              </w:rPr>
              <w:t>услуг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4C19F9" w:rsidRDefault="003D5409" w:rsidP="00E748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4C19F9">
              <w:rPr>
                <w:kern w:val="2"/>
                <w:sz w:val="24"/>
                <w:szCs w:val="24"/>
              </w:rPr>
              <w:t>4.3.</w:t>
            </w:r>
          </w:p>
        </w:tc>
        <w:tc>
          <w:tcPr>
            <w:tcW w:w="3776" w:type="dxa"/>
          </w:tcPr>
          <w:p w:rsidR="003D5409" w:rsidRPr="00B67D22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B67D22">
              <w:rPr>
                <w:kern w:val="2"/>
                <w:sz w:val="24"/>
                <w:szCs w:val="24"/>
              </w:rPr>
              <w:t>Расширение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практики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вовлечения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организаций,</w:t>
            </w:r>
          </w:p>
          <w:p w:rsidR="003D5409" w:rsidRPr="004A5715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 w:rsidRPr="00B67D22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являющихся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государственными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учреждениями,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процесс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оказания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муниципальных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67D22">
              <w:rPr>
                <w:kern w:val="2"/>
                <w:sz w:val="24"/>
                <w:szCs w:val="24"/>
              </w:rPr>
              <w:t>слуг</w:t>
            </w:r>
          </w:p>
        </w:tc>
        <w:tc>
          <w:tcPr>
            <w:tcW w:w="3105" w:type="dxa"/>
          </w:tcPr>
          <w:p w:rsidR="003D5409" w:rsidRPr="006B4577" w:rsidRDefault="003D5409" w:rsidP="00E7485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B4577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Специал</w:t>
            </w:r>
            <w:r>
              <w:rPr>
                <w:kern w:val="2"/>
                <w:sz w:val="24"/>
                <w:szCs w:val="24"/>
              </w:rPr>
              <w:t>исты администрации</w:t>
            </w:r>
            <w:r w:rsidRPr="00E203B3">
              <w:rPr>
                <w:sz w:val="24"/>
                <w:szCs w:val="24"/>
              </w:rPr>
              <w:t xml:space="preserve"> Красновского сельского поселения</w:t>
            </w:r>
          </w:p>
          <w:p w:rsidR="003D5409" w:rsidRPr="004A5715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>Ведущий специалист по культуре и спорту</w:t>
            </w:r>
          </w:p>
        </w:tc>
        <w:tc>
          <w:tcPr>
            <w:tcW w:w="4461" w:type="dxa"/>
          </w:tcPr>
          <w:p w:rsidR="003D5409" w:rsidRPr="006B4577" w:rsidRDefault="003D5409" w:rsidP="00E7485E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6B4577">
              <w:rPr>
                <w:kern w:val="2"/>
                <w:sz w:val="24"/>
                <w:szCs w:val="24"/>
              </w:rPr>
              <w:t>Увеличение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количества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организаций,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являющихся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государственными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учреждениями,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B4577">
              <w:rPr>
                <w:kern w:val="2"/>
                <w:sz w:val="24"/>
                <w:szCs w:val="24"/>
              </w:rPr>
              <w:t>оказывающих</w:t>
            </w:r>
            <w:r>
              <w:rPr>
                <w:kern w:val="2"/>
                <w:sz w:val="24"/>
                <w:szCs w:val="24"/>
              </w:rPr>
              <w:t xml:space="preserve"> муниципальные </w:t>
            </w:r>
            <w:r w:rsidRPr="006B4577">
              <w:rPr>
                <w:kern w:val="2"/>
                <w:sz w:val="24"/>
                <w:szCs w:val="24"/>
              </w:rPr>
              <w:t>услуги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7B56D2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bookmarkStart w:id="17" w:name="Par340"/>
            <w:bookmarkEnd w:id="17"/>
            <w:r w:rsidRPr="007B56D2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4138" w:type="dxa"/>
            <w:gridSpan w:val="4"/>
          </w:tcPr>
          <w:p w:rsidR="003D5409" w:rsidRPr="007B56D2" w:rsidRDefault="003D5409" w:rsidP="0083013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B56D2">
              <w:rPr>
                <w:kern w:val="2"/>
                <w:sz w:val="24"/>
                <w:szCs w:val="24"/>
              </w:rPr>
              <w:t>Формирование расходов на оплату труда работников органов местного самоуправления Красновского сельского поселения и муниципальных учреждений Красновского сельского поселения</w:t>
            </w:r>
            <w:r w:rsidRPr="007B56D2">
              <w:rPr>
                <w:kern w:val="2"/>
                <w:sz w:val="24"/>
                <w:szCs w:val="24"/>
              </w:rPr>
              <w:br/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7B56D2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7B56D2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776" w:type="dxa"/>
          </w:tcPr>
          <w:p w:rsidR="003D5409" w:rsidRPr="00226777" w:rsidRDefault="003D5409" w:rsidP="00E748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AA38ED">
              <w:rPr>
                <w:kern w:val="2"/>
                <w:sz w:val="24"/>
                <w:szCs w:val="24"/>
              </w:rPr>
              <w:t>Определение оптимального соотношения гарантированной части заработной платы и стимулирующих надбавок</w:t>
            </w:r>
          </w:p>
        </w:tc>
        <w:tc>
          <w:tcPr>
            <w:tcW w:w="3105" w:type="dxa"/>
          </w:tcPr>
          <w:p w:rsidR="003D5409" w:rsidRPr="00226777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26777">
              <w:rPr>
                <w:kern w:val="2"/>
                <w:sz w:val="24"/>
                <w:szCs w:val="24"/>
              </w:rPr>
              <w:t>Iквартал2016г.</w:t>
            </w:r>
          </w:p>
        </w:tc>
        <w:tc>
          <w:tcPr>
            <w:tcW w:w="2796" w:type="dxa"/>
          </w:tcPr>
          <w:p w:rsidR="003D5409" w:rsidRDefault="003D5409" w:rsidP="00E7485E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Сектор экономики и финансов</w:t>
            </w:r>
            <w:r>
              <w:rPr>
                <w:sz w:val="24"/>
                <w:szCs w:val="24"/>
              </w:rPr>
              <w:t xml:space="preserve"> </w:t>
            </w:r>
          </w:p>
          <w:p w:rsidR="003D5409" w:rsidRPr="00226777" w:rsidRDefault="003D5409" w:rsidP="00E748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культуре и спорту</w:t>
            </w:r>
          </w:p>
        </w:tc>
        <w:tc>
          <w:tcPr>
            <w:tcW w:w="4461" w:type="dxa"/>
          </w:tcPr>
          <w:p w:rsidR="003D5409" w:rsidRPr="00A82E6B" w:rsidRDefault="003D5409" w:rsidP="00EF7A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E6B">
              <w:rPr>
                <w:sz w:val="24"/>
                <w:szCs w:val="24"/>
              </w:rPr>
              <w:t>внесение изменений в</w:t>
            </w:r>
          </w:p>
          <w:p w:rsidR="003D5409" w:rsidRPr="00A82E6B" w:rsidRDefault="003D5409" w:rsidP="00EF7A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E6B">
              <w:rPr>
                <w:sz w:val="24"/>
                <w:szCs w:val="24"/>
              </w:rPr>
              <w:t>постановление Главы Красновского сельского поселения</w:t>
            </w:r>
          </w:p>
          <w:p w:rsidR="003D5409" w:rsidRPr="00A82E6B" w:rsidRDefault="003D5409" w:rsidP="00EF7A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E6B">
              <w:rPr>
                <w:sz w:val="24"/>
                <w:szCs w:val="24"/>
              </w:rPr>
              <w:t xml:space="preserve"> от 29.12.2008</w:t>
            </w:r>
          </w:p>
          <w:p w:rsidR="003D5409" w:rsidRPr="00A82E6B" w:rsidRDefault="003D5409" w:rsidP="00EF7A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E6B">
              <w:rPr>
                <w:sz w:val="24"/>
                <w:szCs w:val="24"/>
              </w:rPr>
              <w:t>№ 9 «О системе оплаты труда</w:t>
            </w:r>
          </w:p>
          <w:p w:rsidR="003D5409" w:rsidRPr="00A82E6B" w:rsidRDefault="003D5409" w:rsidP="00EF7A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2E6B">
              <w:rPr>
                <w:sz w:val="24"/>
                <w:szCs w:val="24"/>
              </w:rPr>
              <w:t>работников бюджетных</w:t>
            </w:r>
          </w:p>
          <w:p w:rsidR="003D5409" w:rsidRPr="00A82E6B" w:rsidRDefault="003D5409" w:rsidP="00EF7AB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A82E6B">
              <w:rPr>
                <w:sz w:val="24"/>
                <w:szCs w:val="24"/>
              </w:rPr>
              <w:t>учреждений Красновского сельского поселения</w:t>
            </w:r>
          </w:p>
        </w:tc>
      </w:tr>
      <w:tr w:rsidR="003D5409" w:rsidRPr="003948AD">
        <w:trPr>
          <w:tblCellSpacing w:w="5" w:type="nil"/>
        </w:trPr>
        <w:tc>
          <w:tcPr>
            <w:tcW w:w="973" w:type="dxa"/>
          </w:tcPr>
          <w:p w:rsidR="003D5409" w:rsidRPr="007B56D2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7B56D2">
              <w:rPr>
                <w:kern w:val="2"/>
                <w:sz w:val="24"/>
                <w:szCs w:val="24"/>
              </w:rPr>
              <w:t>5.2.</w:t>
            </w:r>
          </w:p>
        </w:tc>
        <w:tc>
          <w:tcPr>
            <w:tcW w:w="3776" w:type="dxa"/>
          </w:tcPr>
          <w:p w:rsidR="003D5409" w:rsidRPr="003948AD" w:rsidRDefault="003D5409" w:rsidP="00E748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3948AD">
              <w:rPr>
                <w:kern w:val="2"/>
                <w:sz w:val="24"/>
                <w:szCs w:val="24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3105" w:type="dxa"/>
          </w:tcPr>
          <w:p w:rsidR="003D5409" w:rsidRPr="00F542B8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F542B8">
              <w:rPr>
                <w:kern w:val="2"/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226777" w:rsidRDefault="003D5409" w:rsidP="004549C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A565AD">
              <w:rPr>
                <w:sz w:val="24"/>
                <w:szCs w:val="24"/>
              </w:rPr>
              <w:t>Сектор экономики и финансов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3D5409" w:rsidRPr="003948AD" w:rsidRDefault="003D5409" w:rsidP="00E748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3948AD">
              <w:rPr>
                <w:kern w:val="2"/>
                <w:sz w:val="24"/>
                <w:szCs w:val="24"/>
              </w:rPr>
              <w:t>Повышение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эффективности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деятельности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учреждений,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привлечение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внебюджетных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источников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других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внутренних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948AD">
              <w:rPr>
                <w:kern w:val="2"/>
                <w:sz w:val="24"/>
                <w:szCs w:val="24"/>
              </w:rPr>
              <w:t>ресурсов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C726AB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bookmarkStart w:id="18" w:name="Par365"/>
            <w:bookmarkEnd w:id="18"/>
            <w:r>
              <w:rPr>
                <w:kern w:val="2"/>
                <w:sz w:val="24"/>
                <w:szCs w:val="24"/>
              </w:rPr>
              <w:t>6</w:t>
            </w:r>
            <w:r w:rsidRPr="00C726A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3D5409" w:rsidRPr="00C726AB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C726AB">
              <w:rPr>
                <w:kern w:val="2"/>
                <w:sz w:val="24"/>
                <w:szCs w:val="24"/>
              </w:rPr>
              <w:t>Проведение инвентаризации расходных обязательств Красновского сельского поселения, принятых в рамках реализации</w:t>
            </w:r>
            <w:r w:rsidRPr="00C726AB">
              <w:rPr>
                <w:kern w:val="2"/>
                <w:sz w:val="24"/>
                <w:szCs w:val="24"/>
              </w:rPr>
              <w:br/>
              <w:t>прав Красновского сельского поселения по финансированию полномочий, отнесенных к ведению Российской Федерации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4A5715" w:rsidRDefault="003D5409" w:rsidP="00E7485E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726AB">
              <w:rPr>
                <w:kern w:val="2"/>
                <w:sz w:val="24"/>
                <w:szCs w:val="24"/>
              </w:rPr>
              <w:t>.1</w:t>
            </w:r>
            <w:r w:rsidRPr="004A57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Исключение финансирования</w:t>
            </w:r>
          </w:p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полномочий, не отнесенных в</w:t>
            </w:r>
          </w:p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соответствие с областным</w:t>
            </w:r>
          </w:p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законодательством к</w:t>
            </w:r>
          </w:p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полномочиям Красновского сельского поселения</w:t>
            </w:r>
          </w:p>
        </w:tc>
        <w:tc>
          <w:tcPr>
            <w:tcW w:w="3105" w:type="dxa"/>
          </w:tcPr>
          <w:p w:rsidR="003D5409" w:rsidRPr="00611733" w:rsidRDefault="003D5409" w:rsidP="004549CA">
            <w:pPr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96" w:type="dxa"/>
          </w:tcPr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 xml:space="preserve">Сектор экономики и финансов </w:t>
            </w:r>
          </w:p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Администрации  Красновского сельского поселения</w:t>
            </w:r>
          </w:p>
        </w:tc>
        <w:tc>
          <w:tcPr>
            <w:tcW w:w="4461" w:type="dxa"/>
          </w:tcPr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оптимизация расходов местного</w:t>
            </w:r>
          </w:p>
          <w:p w:rsidR="003D5409" w:rsidRPr="00611733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733">
              <w:rPr>
                <w:sz w:val="24"/>
                <w:szCs w:val="24"/>
              </w:rPr>
              <w:t>бюджета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AE2A5A" w:rsidRDefault="003D5409" w:rsidP="00E7485E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Par378"/>
            <w:bookmarkStart w:id="20" w:name="Par418"/>
            <w:bookmarkStart w:id="21" w:name="Par435"/>
            <w:bookmarkEnd w:id="19"/>
            <w:bookmarkEnd w:id="20"/>
            <w:bookmarkEnd w:id="21"/>
            <w:r w:rsidRPr="00AE2A5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4138" w:type="dxa"/>
            <w:gridSpan w:val="4"/>
          </w:tcPr>
          <w:p w:rsidR="003D5409" w:rsidRPr="00C726AB" w:rsidRDefault="003D5409" w:rsidP="00E7485E">
            <w:pPr>
              <w:keepNext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726AB">
              <w:rPr>
                <w:kern w:val="2"/>
                <w:sz w:val="24"/>
                <w:szCs w:val="24"/>
              </w:rPr>
              <w:t>Сокращение расходов бюджета Красновского сельского поселения Каменского района</w:t>
            </w:r>
          </w:p>
        </w:tc>
      </w:tr>
      <w:tr w:rsidR="003D5409" w:rsidRPr="004A5715">
        <w:trPr>
          <w:tblCellSpacing w:w="5" w:type="nil"/>
        </w:trPr>
        <w:tc>
          <w:tcPr>
            <w:tcW w:w="973" w:type="dxa"/>
          </w:tcPr>
          <w:p w:rsidR="003D5409" w:rsidRPr="00AE2A5A" w:rsidRDefault="003D5409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E2A5A">
              <w:rPr>
                <w:kern w:val="2"/>
                <w:sz w:val="24"/>
                <w:szCs w:val="24"/>
              </w:rPr>
              <w:t>7.1.</w:t>
            </w:r>
          </w:p>
        </w:tc>
        <w:tc>
          <w:tcPr>
            <w:tcW w:w="3776" w:type="dxa"/>
          </w:tcPr>
          <w:p w:rsidR="003D5409" w:rsidRPr="00822A96" w:rsidRDefault="003D5409" w:rsidP="00E748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A96">
              <w:rPr>
                <w:kern w:val="2"/>
                <w:sz w:val="24"/>
                <w:szCs w:val="24"/>
              </w:rPr>
              <w:t>Проведение инвентаризации расходных обязательств и внесение предложений в сектор экономики и финансов Администрации Красновского сельского поселения по сокращению расходов местного бюджета</w:t>
            </w:r>
          </w:p>
        </w:tc>
        <w:tc>
          <w:tcPr>
            <w:tcW w:w="3105" w:type="dxa"/>
          </w:tcPr>
          <w:p w:rsidR="003D5409" w:rsidRPr="00822A96" w:rsidRDefault="003D5409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22A96">
              <w:rPr>
                <w:kern w:val="2"/>
                <w:sz w:val="24"/>
                <w:szCs w:val="24"/>
              </w:rPr>
              <w:t>II – III кварталы(ежегодно)</w:t>
            </w:r>
          </w:p>
        </w:tc>
        <w:tc>
          <w:tcPr>
            <w:tcW w:w="2796" w:type="dxa"/>
          </w:tcPr>
          <w:p w:rsidR="003D5409" w:rsidRDefault="003D5409" w:rsidP="00C726AB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Специал</w:t>
            </w:r>
            <w:r>
              <w:rPr>
                <w:kern w:val="2"/>
                <w:sz w:val="24"/>
                <w:szCs w:val="24"/>
              </w:rPr>
              <w:t>исты администрации</w:t>
            </w:r>
          </w:p>
          <w:p w:rsidR="003D5409" w:rsidRPr="00822A96" w:rsidRDefault="003D5409" w:rsidP="004549CA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22A96">
              <w:rPr>
                <w:sz w:val="24"/>
                <w:szCs w:val="24"/>
              </w:rPr>
              <w:t>Красновского сельского поселения</w:t>
            </w:r>
          </w:p>
        </w:tc>
        <w:tc>
          <w:tcPr>
            <w:tcW w:w="4461" w:type="dxa"/>
          </w:tcPr>
          <w:p w:rsidR="003D5409" w:rsidRPr="00822A96" w:rsidRDefault="003D5409" w:rsidP="00454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2A96">
              <w:rPr>
                <w:sz w:val="24"/>
                <w:szCs w:val="24"/>
              </w:rPr>
              <w:t>оптимизация расходов местного</w:t>
            </w:r>
          </w:p>
          <w:p w:rsidR="003D5409" w:rsidRPr="00F841BF" w:rsidRDefault="003D5409" w:rsidP="004549CA">
            <w:pPr>
              <w:autoSpaceDE w:val="0"/>
              <w:autoSpaceDN w:val="0"/>
              <w:adjustRightInd w:val="0"/>
            </w:pPr>
            <w:r w:rsidRPr="00822A96">
              <w:rPr>
                <w:sz w:val="24"/>
                <w:szCs w:val="24"/>
              </w:rPr>
              <w:t>бюджета</w:t>
            </w:r>
          </w:p>
        </w:tc>
      </w:tr>
      <w:tr w:rsidR="003D5409" w:rsidRPr="004A5715">
        <w:trPr>
          <w:tblCellSpacing w:w="5" w:type="nil"/>
        </w:trPr>
        <w:tc>
          <w:tcPr>
            <w:tcW w:w="15111" w:type="dxa"/>
            <w:gridSpan w:val="5"/>
          </w:tcPr>
          <w:p w:rsidR="003D5409" w:rsidRPr="00AE2A5A" w:rsidRDefault="003D5409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Par482"/>
            <w:bookmarkStart w:id="23" w:name="Par489"/>
            <w:bookmarkEnd w:id="22"/>
            <w:bookmarkEnd w:id="23"/>
            <w:r w:rsidRPr="00AE2A5A">
              <w:rPr>
                <w:kern w:val="2"/>
                <w:sz w:val="24"/>
                <w:szCs w:val="24"/>
              </w:rPr>
              <w:t>III.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E2A5A">
              <w:rPr>
                <w:kern w:val="2"/>
                <w:sz w:val="24"/>
                <w:szCs w:val="24"/>
              </w:rPr>
              <w:t>Направления по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E2A5A">
              <w:rPr>
                <w:kern w:val="2"/>
                <w:sz w:val="24"/>
                <w:szCs w:val="24"/>
              </w:rPr>
              <w:t>сокращению муниципального долга Красновского сельского поселения</w:t>
            </w:r>
          </w:p>
        </w:tc>
      </w:tr>
      <w:tr w:rsidR="003D5409" w:rsidRPr="002D0722">
        <w:trPr>
          <w:tblCellSpacing w:w="5" w:type="nil"/>
        </w:trPr>
        <w:tc>
          <w:tcPr>
            <w:tcW w:w="973" w:type="dxa"/>
          </w:tcPr>
          <w:p w:rsidR="003D5409" w:rsidRPr="002D0722" w:rsidRDefault="003D5409" w:rsidP="00E7485E">
            <w:pPr>
              <w:keepLines/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4" w:name="Par490"/>
            <w:bookmarkStart w:id="25" w:name="Par509"/>
            <w:bookmarkEnd w:id="24"/>
            <w:bookmarkEnd w:id="25"/>
            <w:r>
              <w:rPr>
                <w:kern w:val="2"/>
                <w:sz w:val="24"/>
                <w:szCs w:val="24"/>
              </w:rPr>
              <w:t>1</w:t>
            </w:r>
            <w:r w:rsidRPr="002D072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138" w:type="dxa"/>
            <w:gridSpan w:val="4"/>
          </w:tcPr>
          <w:p w:rsidR="003D5409" w:rsidRPr="002D0722" w:rsidRDefault="003D5409" w:rsidP="00E7485E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0722">
              <w:rPr>
                <w:kern w:val="2"/>
                <w:sz w:val="24"/>
                <w:szCs w:val="24"/>
              </w:rPr>
              <w:t>Контроль за финансовым состоянием принципала</w:t>
            </w:r>
          </w:p>
        </w:tc>
      </w:tr>
      <w:tr w:rsidR="003D5409" w:rsidRPr="002D0722">
        <w:trPr>
          <w:tblCellSpacing w:w="5" w:type="nil"/>
        </w:trPr>
        <w:tc>
          <w:tcPr>
            <w:tcW w:w="973" w:type="dxa"/>
          </w:tcPr>
          <w:p w:rsidR="003D5409" w:rsidRPr="002D0722" w:rsidRDefault="003D5409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2D0722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3776" w:type="dxa"/>
          </w:tcPr>
          <w:p w:rsidR="003D5409" w:rsidRPr="002D0722" w:rsidRDefault="003D5409" w:rsidP="00E748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722">
              <w:rPr>
                <w:kern w:val="2"/>
                <w:sz w:val="24"/>
                <w:szCs w:val="24"/>
              </w:rPr>
              <w:t>Обеспечить контроль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за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финансовым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состоянием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принципала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случае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D0722">
              <w:rPr>
                <w:kern w:val="2"/>
                <w:sz w:val="24"/>
                <w:szCs w:val="24"/>
              </w:rPr>
              <w:t>предоставления</w:t>
            </w:r>
            <w:r>
              <w:rPr>
                <w:kern w:val="2"/>
                <w:sz w:val="24"/>
                <w:szCs w:val="24"/>
              </w:rPr>
              <w:t xml:space="preserve"> муниципальной </w:t>
            </w:r>
            <w:r w:rsidRPr="002D0722">
              <w:rPr>
                <w:kern w:val="2"/>
                <w:sz w:val="24"/>
                <w:szCs w:val="24"/>
              </w:rPr>
              <w:t>гарантии</w:t>
            </w:r>
            <w:r>
              <w:rPr>
                <w:kern w:val="2"/>
                <w:sz w:val="24"/>
                <w:szCs w:val="24"/>
              </w:rPr>
              <w:t xml:space="preserve"> Красновского сельского поселения</w:t>
            </w:r>
          </w:p>
        </w:tc>
        <w:tc>
          <w:tcPr>
            <w:tcW w:w="3105" w:type="dxa"/>
          </w:tcPr>
          <w:p w:rsidR="003D5409" w:rsidRPr="002D0722" w:rsidRDefault="003D5409" w:rsidP="00E748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D0722">
              <w:rPr>
                <w:kern w:val="2"/>
                <w:sz w:val="24"/>
                <w:szCs w:val="24"/>
              </w:rPr>
              <w:t>при предоставлении</w:t>
            </w:r>
          </w:p>
        </w:tc>
        <w:tc>
          <w:tcPr>
            <w:tcW w:w="2796" w:type="dxa"/>
          </w:tcPr>
          <w:p w:rsidR="003D5409" w:rsidRDefault="003D5409" w:rsidP="003845A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276E4">
              <w:rPr>
                <w:kern w:val="2"/>
                <w:sz w:val="24"/>
                <w:szCs w:val="24"/>
              </w:rPr>
              <w:t>Специал</w:t>
            </w:r>
            <w:r>
              <w:rPr>
                <w:kern w:val="2"/>
                <w:sz w:val="24"/>
                <w:szCs w:val="24"/>
              </w:rPr>
              <w:t>исты администрации</w:t>
            </w:r>
          </w:p>
          <w:p w:rsidR="003D5409" w:rsidRPr="002D0722" w:rsidRDefault="003D5409" w:rsidP="003845A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A96">
              <w:rPr>
                <w:sz w:val="24"/>
                <w:szCs w:val="24"/>
              </w:rPr>
              <w:t>Красновского сельского поселения</w:t>
            </w:r>
          </w:p>
        </w:tc>
        <w:tc>
          <w:tcPr>
            <w:tcW w:w="4461" w:type="dxa"/>
          </w:tcPr>
          <w:p w:rsidR="003D5409" w:rsidRPr="002D0722" w:rsidRDefault="003D5409" w:rsidP="00E748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D0722">
              <w:rPr>
                <w:kern w:val="2"/>
                <w:sz w:val="24"/>
                <w:szCs w:val="24"/>
              </w:rPr>
              <w:t>Снижение риска неисполнения обязательств принципалом</w:t>
            </w:r>
          </w:p>
        </w:tc>
      </w:tr>
    </w:tbl>
    <w:p w:rsidR="003D5409" w:rsidRPr="002D0722" w:rsidRDefault="003D5409" w:rsidP="00E7485E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D5409" w:rsidRPr="002D0722" w:rsidRDefault="003D5409" w:rsidP="00E7485E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D5409" w:rsidRPr="004A5715" w:rsidRDefault="003D5409" w:rsidP="00E7485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3D5409" w:rsidRPr="004A5715" w:rsidSect="00D43CAC"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09" w:rsidRDefault="003D5409">
      <w:r>
        <w:separator/>
      </w:r>
    </w:p>
  </w:endnote>
  <w:endnote w:type="continuationSeparator" w:id="1">
    <w:p w:rsidR="003D5409" w:rsidRDefault="003D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09" w:rsidRDefault="003D5409" w:rsidP="004A571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5409" w:rsidRPr="00F36BF0" w:rsidRDefault="003D5409" w:rsidP="00B92C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09" w:rsidRDefault="003D5409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3D5409" w:rsidRPr="00F36BF0" w:rsidRDefault="003D5409" w:rsidP="00B92C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09" w:rsidRDefault="003D5409">
      <w:r>
        <w:separator/>
      </w:r>
    </w:p>
  </w:footnote>
  <w:footnote w:type="continuationSeparator" w:id="1">
    <w:p w:rsidR="003D5409" w:rsidRDefault="003D5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79"/>
    <w:rsid w:val="00005B85"/>
    <w:rsid w:val="000212AB"/>
    <w:rsid w:val="0002495C"/>
    <w:rsid w:val="000407E6"/>
    <w:rsid w:val="00052184"/>
    <w:rsid w:val="000800CE"/>
    <w:rsid w:val="00084D4C"/>
    <w:rsid w:val="00096504"/>
    <w:rsid w:val="000A2B07"/>
    <w:rsid w:val="000A726F"/>
    <w:rsid w:val="000C129A"/>
    <w:rsid w:val="000D53E8"/>
    <w:rsid w:val="000F2B40"/>
    <w:rsid w:val="000F3274"/>
    <w:rsid w:val="00102C99"/>
    <w:rsid w:val="00133679"/>
    <w:rsid w:val="0016723E"/>
    <w:rsid w:val="0017605C"/>
    <w:rsid w:val="00192390"/>
    <w:rsid w:val="001A1F0C"/>
    <w:rsid w:val="001A39C3"/>
    <w:rsid w:val="001B3926"/>
    <w:rsid w:val="001C65EF"/>
    <w:rsid w:val="001C72D0"/>
    <w:rsid w:val="001D0A14"/>
    <w:rsid w:val="001E735A"/>
    <w:rsid w:val="001E770E"/>
    <w:rsid w:val="001F1C16"/>
    <w:rsid w:val="0020579E"/>
    <w:rsid w:val="002058F5"/>
    <w:rsid w:val="00226777"/>
    <w:rsid w:val="00292CC5"/>
    <w:rsid w:val="002C388C"/>
    <w:rsid w:val="002D0722"/>
    <w:rsid w:val="002D7DE8"/>
    <w:rsid w:val="002F6CDC"/>
    <w:rsid w:val="0031096C"/>
    <w:rsid w:val="003168D5"/>
    <w:rsid w:val="00330011"/>
    <w:rsid w:val="00361AB9"/>
    <w:rsid w:val="00371542"/>
    <w:rsid w:val="003845AC"/>
    <w:rsid w:val="00393382"/>
    <w:rsid w:val="003948AD"/>
    <w:rsid w:val="003B2193"/>
    <w:rsid w:val="003D5409"/>
    <w:rsid w:val="003E3F84"/>
    <w:rsid w:val="003F2D9F"/>
    <w:rsid w:val="003F3532"/>
    <w:rsid w:val="003F5973"/>
    <w:rsid w:val="00404740"/>
    <w:rsid w:val="004052B3"/>
    <w:rsid w:val="004057A8"/>
    <w:rsid w:val="00407017"/>
    <w:rsid w:val="00410622"/>
    <w:rsid w:val="004172B3"/>
    <w:rsid w:val="00420470"/>
    <w:rsid w:val="00440ACE"/>
    <w:rsid w:val="004549CA"/>
    <w:rsid w:val="00476749"/>
    <w:rsid w:val="004952E8"/>
    <w:rsid w:val="004A390A"/>
    <w:rsid w:val="004A5715"/>
    <w:rsid w:val="004C19F9"/>
    <w:rsid w:val="004D061D"/>
    <w:rsid w:val="005054EB"/>
    <w:rsid w:val="0050616B"/>
    <w:rsid w:val="00521321"/>
    <w:rsid w:val="00530350"/>
    <w:rsid w:val="0053366A"/>
    <w:rsid w:val="005340CC"/>
    <w:rsid w:val="00534C40"/>
    <w:rsid w:val="00544492"/>
    <w:rsid w:val="005552D2"/>
    <w:rsid w:val="00561DB1"/>
    <w:rsid w:val="005926E2"/>
    <w:rsid w:val="005A66DE"/>
    <w:rsid w:val="005C5FF3"/>
    <w:rsid w:val="005C7427"/>
    <w:rsid w:val="005D0206"/>
    <w:rsid w:val="005E5D54"/>
    <w:rsid w:val="005F2667"/>
    <w:rsid w:val="00600592"/>
    <w:rsid w:val="00611733"/>
    <w:rsid w:val="006564DB"/>
    <w:rsid w:val="00667008"/>
    <w:rsid w:val="0067407F"/>
    <w:rsid w:val="00680D8F"/>
    <w:rsid w:val="00684896"/>
    <w:rsid w:val="006B4577"/>
    <w:rsid w:val="006C23F5"/>
    <w:rsid w:val="006C47DF"/>
    <w:rsid w:val="006E6D06"/>
    <w:rsid w:val="00740C2B"/>
    <w:rsid w:val="0074165A"/>
    <w:rsid w:val="0074190E"/>
    <w:rsid w:val="0076597E"/>
    <w:rsid w:val="00765EA9"/>
    <w:rsid w:val="007730B1"/>
    <w:rsid w:val="0078438B"/>
    <w:rsid w:val="007936ED"/>
    <w:rsid w:val="007A49C5"/>
    <w:rsid w:val="007A55B2"/>
    <w:rsid w:val="007B56D2"/>
    <w:rsid w:val="007B69B2"/>
    <w:rsid w:val="007B6FA4"/>
    <w:rsid w:val="007D1620"/>
    <w:rsid w:val="007D6F1D"/>
    <w:rsid w:val="007E03F8"/>
    <w:rsid w:val="00822933"/>
    <w:rsid w:val="00822A96"/>
    <w:rsid w:val="0083013C"/>
    <w:rsid w:val="00833676"/>
    <w:rsid w:val="00873973"/>
    <w:rsid w:val="008843C5"/>
    <w:rsid w:val="008860BB"/>
    <w:rsid w:val="008B1B13"/>
    <w:rsid w:val="008B7662"/>
    <w:rsid w:val="008D4F47"/>
    <w:rsid w:val="008F3EB5"/>
    <w:rsid w:val="00900F2E"/>
    <w:rsid w:val="00916015"/>
    <w:rsid w:val="009276E4"/>
    <w:rsid w:val="0098284C"/>
    <w:rsid w:val="00985312"/>
    <w:rsid w:val="009A12B7"/>
    <w:rsid w:val="009B502B"/>
    <w:rsid w:val="009E35A5"/>
    <w:rsid w:val="009E7A33"/>
    <w:rsid w:val="00A13ED1"/>
    <w:rsid w:val="00A14344"/>
    <w:rsid w:val="00A15280"/>
    <w:rsid w:val="00A30E81"/>
    <w:rsid w:val="00A3311F"/>
    <w:rsid w:val="00A5369A"/>
    <w:rsid w:val="00A565AD"/>
    <w:rsid w:val="00A610FD"/>
    <w:rsid w:val="00A82E6B"/>
    <w:rsid w:val="00A92BCA"/>
    <w:rsid w:val="00A97FDA"/>
    <w:rsid w:val="00AA38ED"/>
    <w:rsid w:val="00AA7C20"/>
    <w:rsid w:val="00AD6D89"/>
    <w:rsid w:val="00AE2A5A"/>
    <w:rsid w:val="00AF5608"/>
    <w:rsid w:val="00B0450E"/>
    <w:rsid w:val="00B0751A"/>
    <w:rsid w:val="00B17631"/>
    <w:rsid w:val="00B22F6A"/>
    <w:rsid w:val="00B257CD"/>
    <w:rsid w:val="00B31114"/>
    <w:rsid w:val="00B35935"/>
    <w:rsid w:val="00B40AE4"/>
    <w:rsid w:val="00B50E4C"/>
    <w:rsid w:val="00B62CFB"/>
    <w:rsid w:val="00B67509"/>
    <w:rsid w:val="00B67D22"/>
    <w:rsid w:val="00B92CDC"/>
    <w:rsid w:val="00B93522"/>
    <w:rsid w:val="00B965E6"/>
    <w:rsid w:val="00BC67A2"/>
    <w:rsid w:val="00BD4858"/>
    <w:rsid w:val="00BD72EB"/>
    <w:rsid w:val="00BF334C"/>
    <w:rsid w:val="00BF39F0"/>
    <w:rsid w:val="00C0197B"/>
    <w:rsid w:val="00C04065"/>
    <w:rsid w:val="00C202DB"/>
    <w:rsid w:val="00C25A78"/>
    <w:rsid w:val="00C327FC"/>
    <w:rsid w:val="00C55BD8"/>
    <w:rsid w:val="00C56EB9"/>
    <w:rsid w:val="00C57BA4"/>
    <w:rsid w:val="00C726AB"/>
    <w:rsid w:val="00C823D9"/>
    <w:rsid w:val="00C850EE"/>
    <w:rsid w:val="00C91CCE"/>
    <w:rsid w:val="00CA3D54"/>
    <w:rsid w:val="00CB7180"/>
    <w:rsid w:val="00CB78F1"/>
    <w:rsid w:val="00CD4E04"/>
    <w:rsid w:val="00CE3732"/>
    <w:rsid w:val="00CF4B2B"/>
    <w:rsid w:val="00D00358"/>
    <w:rsid w:val="00D11A91"/>
    <w:rsid w:val="00D15150"/>
    <w:rsid w:val="00D27D28"/>
    <w:rsid w:val="00D35276"/>
    <w:rsid w:val="00D43CAC"/>
    <w:rsid w:val="00D51778"/>
    <w:rsid w:val="00D52932"/>
    <w:rsid w:val="00D712BC"/>
    <w:rsid w:val="00D90FE2"/>
    <w:rsid w:val="00D92515"/>
    <w:rsid w:val="00DA1DA9"/>
    <w:rsid w:val="00DA6757"/>
    <w:rsid w:val="00DD243E"/>
    <w:rsid w:val="00E016E1"/>
    <w:rsid w:val="00E160C3"/>
    <w:rsid w:val="00E203B3"/>
    <w:rsid w:val="00E20D48"/>
    <w:rsid w:val="00E2576B"/>
    <w:rsid w:val="00E3132E"/>
    <w:rsid w:val="00E5713E"/>
    <w:rsid w:val="00E719D4"/>
    <w:rsid w:val="00E7485E"/>
    <w:rsid w:val="00E83206"/>
    <w:rsid w:val="00E86C74"/>
    <w:rsid w:val="00E95D77"/>
    <w:rsid w:val="00EA7461"/>
    <w:rsid w:val="00EB716E"/>
    <w:rsid w:val="00EC30BA"/>
    <w:rsid w:val="00EC40AD"/>
    <w:rsid w:val="00ED2246"/>
    <w:rsid w:val="00ED4AA8"/>
    <w:rsid w:val="00ED72D3"/>
    <w:rsid w:val="00ED75D4"/>
    <w:rsid w:val="00EE419D"/>
    <w:rsid w:val="00EF7ABE"/>
    <w:rsid w:val="00F02C40"/>
    <w:rsid w:val="00F16210"/>
    <w:rsid w:val="00F24917"/>
    <w:rsid w:val="00F36BF0"/>
    <w:rsid w:val="00F40C46"/>
    <w:rsid w:val="00F542B8"/>
    <w:rsid w:val="00F70D8A"/>
    <w:rsid w:val="00F841BF"/>
    <w:rsid w:val="00F93C40"/>
    <w:rsid w:val="00FB34EF"/>
    <w:rsid w:val="00FC6F0F"/>
    <w:rsid w:val="00FC705F"/>
    <w:rsid w:val="00FD35BD"/>
    <w:rsid w:val="00F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1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6210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367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2E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3679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1621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52E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16210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52E8"/>
    <w:rPr>
      <w:sz w:val="20"/>
      <w:szCs w:val="20"/>
    </w:rPr>
  </w:style>
  <w:style w:type="paragraph" w:customStyle="1" w:styleId="Postan">
    <w:name w:val="Postan"/>
    <w:basedOn w:val="Normal"/>
    <w:uiPriority w:val="99"/>
    <w:rsid w:val="00F16210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162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5715"/>
  </w:style>
  <w:style w:type="paragraph" w:styleId="Header">
    <w:name w:val="header"/>
    <w:basedOn w:val="Normal"/>
    <w:link w:val="HeaderChar"/>
    <w:uiPriority w:val="99"/>
    <w:rsid w:val="00F162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52E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16210"/>
  </w:style>
  <w:style w:type="paragraph" w:styleId="PlainText">
    <w:name w:val="Plain Text"/>
    <w:basedOn w:val="Normal"/>
    <w:link w:val="PlainTextChar"/>
    <w:uiPriority w:val="99"/>
    <w:rsid w:val="0013367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3679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1336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3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B7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CB7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B78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CB78F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6C82CA150725281B1A931640891E1EB792B8E84C0ED60689C83494CC7CC97e0s1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6C82CA150725281B1A931640891E1EB792B8E83C0EA65639C83494CC7CC97e0s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13</Pages>
  <Words>2631</Words>
  <Characters>15000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Гостева Инна Алексеевна</dc:creator>
  <cp:keywords/>
  <dc:description/>
  <cp:lastModifiedBy>1</cp:lastModifiedBy>
  <cp:revision>118</cp:revision>
  <cp:lastPrinted>2015-05-26T13:47:00Z</cp:lastPrinted>
  <dcterms:created xsi:type="dcterms:W3CDTF">2015-05-26T10:30:00Z</dcterms:created>
  <dcterms:modified xsi:type="dcterms:W3CDTF">2015-05-27T05:25:00Z</dcterms:modified>
</cp:coreProperties>
</file>